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B522C7">
        <w:rPr>
          <w:bCs/>
          <w:color w:val="0070C0"/>
          <w:sz w:val="20"/>
          <w:szCs w:val="20"/>
        </w:rPr>
        <w:t>0</w:t>
      </w:r>
      <w:r w:rsidR="00D66871">
        <w:rPr>
          <w:bCs/>
          <w:color w:val="0070C0"/>
          <w:sz w:val="20"/>
          <w:szCs w:val="20"/>
        </w:rPr>
        <w:t>6</w:t>
      </w:r>
      <w:r w:rsidR="007854FB">
        <w:rPr>
          <w:bCs/>
          <w:color w:val="0070C0"/>
          <w:sz w:val="20"/>
          <w:szCs w:val="20"/>
        </w:rPr>
        <w:t>.</w:t>
      </w:r>
      <w:r w:rsidR="00D66871">
        <w:rPr>
          <w:bCs/>
          <w:color w:val="0070C0"/>
          <w:sz w:val="20"/>
          <w:szCs w:val="20"/>
        </w:rPr>
        <w:t>1</w:t>
      </w:r>
      <w:r w:rsidR="004D4702">
        <w:rPr>
          <w:bCs/>
          <w:color w:val="0070C0"/>
          <w:sz w:val="20"/>
          <w:szCs w:val="20"/>
        </w:rPr>
        <w:t>0</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7224C9">
        <w:rPr>
          <w:bCs/>
          <w:color w:val="0070C0"/>
          <w:sz w:val="20"/>
          <w:szCs w:val="20"/>
        </w:rPr>
        <w:t>1</w:t>
      </w:r>
      <w:r w:rsidR="00D66871">
        <w:rPr>
          <w:bCs/>
          <w:color w:val="0070C0"/>
          <w:sz w:val="20"/>
          <w:szCs w:val="20"/>
        </w:rPr>
        <w:t>635</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416ADF">
        <w:rPr>
          <w:rFonts w:ascii="Times New Roman" w:hAnsi="Times New Roman"/>
          <w:b/>
          <w:bCs/>
          <w:sz w:val="28"/>
          <w:szCs w:val="28"/>
        </w:rPr>
        <w:t xml:space="preserve"> и </w:t>
      </w:r>
      <w:r w:rsidRPr="00501D75">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416ADF">
        <w:rPr>
          <w:rFonts w:ascii="Times New Roman" w:hAnsi="Times New Roman"/>
          <w:b/>
          <w:bCs/>
          <w:sz w:val="28"/>
          <w:szCs w:val="28"/>
        </w:rPr>
        <w:t xml:space="preserve"> и</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индикаторы муниципальной</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r w:rsidR="00FB70A1" w:rsidRPr="0025615B">
              <w:rPr>
                <w:rFonts w:ascii="Times New Roman" w:hAnsi="Times New Roman"/>
                <w:sz w:val="24"/>
                <w:szCs w:val="24"/>
              </w:rPr>
              <w:t>и</w:t>
            </w:r>
            <w:r w:rsidRPr="0025615B">
              <w:rPr>
                <w:rFonts w:ascii="Times New Roman" w:hAnsi="Times New Roman"/>
                <w:sz w:val="24"/>
                <w:szCs w:val="24"/>
              </w:rPr>
              <w:t>нтернет-ресурсе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3F7F57">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477156">
              <w:rPr>
                <w:rFonts w:ascii="Times New Roman" w:hAnsi="Times New Roman"/>
                <w:sz w:val="24"/>
                <w:szCs w:val="24"/>
              </w:rPr>
              <w:t>9</w:t>
            </w:r>
            <w:r w:rsidR="003F7F57">
              <w:rPr>
                <w:rFonts w:ascii="Times New Roman" w:hAnsi="Times New Roman"/>
                <w:sz w:val="24"/>
                <w:szCs w:val="24"/>
              </w:rPr>
              <w:t> </w:t>
            </w:r>
            <w:r w:rsidR="00477156">
              <w:rPr>
                <w:rFonts w:ascii="Times New Roman" w:hAnsi="Times New Roman"/>
                <w:sz w:val="24"/>
                <w:szCs w:val="24"/>
              </w:rPr>
              <w:t>3</w:t>
            </w:r>
            <w:r w:rsidR="003F7F57" w:rsidRPr="003F7F57">
              <w:rPr>
                <w:rFonts w:ascii="Times New Roman" w:hAnsi="Times New Roman"/>
                <w:sz w:val="24"/>
                <w:szCs w:val="24"/>
              </w:rPr>
              <w:t>86</w:t>
            </w:r>
            <w:r w:rsidR="003F7F57">
              <w:rPr>
                <w:rFonts w:ascii="Times New Roman" w:hAnsi="Times New Roman"/>
                <w:sz w:val="24"/>
                <w:szCs w:val="24"/>
                <w:lang w:val="en-US"/>
              </w:rPr>
              <w:t> </w:t>
            </w:r>
            <w:r w:rsidR="003F7F57">
              <w:rPr>
                <w:rFonts w:ascii="Times New Roman" w:hAnsi="Times New Roman"/>
                <w:sz w:val="24"/>
                <w:szCs w:val="24"/>
              </w:rPr>
              <w:t>087,8</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Внебюд-</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жетные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3F7F57"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1 849 736,1</w:t>
            </w:r>
          </w:p>
        </w:tc>
        <w:tc>
          <w:tcPr>
            <w:tcW w:w="1224" w:type="dxa"/>
          </w:tcPr>
          <w:p w:rsidR="00130ACE" w:rsidRPr="0025615B" w:rsidRDefault="00F800E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27 993,1</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7A639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745,7</w:t>
            </w:r>
          </w:p>
        </w:tc>
        <w:tc>
          <w:tcPr>
            <w:tcW w:w="1173" w:type="dxa"/>
          </w:tcPr>
          <w:p w:rsidR="00130ACE" w:rsidRPr="0025615B" w:rsidRDefault="003F7F57" w:rsidP="007A63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1 878 556,5</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477156"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1 893 037,9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477156"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1 923 595,0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477156"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1 871 807,9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477156"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1 901 594,7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477156" w:rsidP="003F7F5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r w:rsidR="003F7F57">
              <w:rPr>
                <w:rFonts w:ascii="Times New Roman" w:eastAsia="Times New Roman" w:hAnsi="Times New Roman"/>
                <w:color w:val="000000"/>
                <w:sz w:val="20"/>
                <w:szCs w:val="20"/>
                <w:lang w:eastAsia="ru-RU"/>
              </w:rPr>
              <w:t> 156 836,9</w:t>
            </w:r>
          </w:p>
        </w:tc>
        <w:tc>
          <w:tcPr>
            <w:tcW w:w="1224" w:type="dxa"/>
          </w:tcPr>
          <w:p w:rsidR="00130ACE" w:rsidRPr="0025615B" w:rsidRDefault="007B26BB" w:rsidP="00F800E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w:t>
            </w:r>
            <w:r w:rsidR="00F800E2">
              <w:rPr>
                <w:rFonts w:ascii="Times New Roman" w:eastAsia="Times New Roman" w:hAnsi="Times New Roman"/>
                <w:color w:val="000000"/>
                <w:sz w:val="20"/>
                <w:szCs w:val="20"/>
                <w:lang w:eastAsia="ru-RU"/>
              </w:rPr>
              <w:t> 819,8</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7A63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A14025">
              <w:rPr>
                <w:rFonts w:ascii="Times New Roman" w:eastAsia="Times New Roman" w:hAnsi="Times New Roman"/>
                <w:color w:val="000000"/>
                <w:sz w:val="20"/>
                <w:szCs w:val="20"/>
                <w:lang w:eastAsia="ru-RU"/>
              </w:rPr>
              <w:t> 58</w:t>
            </w:r>
            <w:r w:rsidR="007A639D">
              <w:rPr>
                <w:rFonts w:ascii="Times New Roman" w:eastAsia="Times New Roman" w:hAnsi="Times New Roman"/>
                <w:color w:val="000000"/>
                <w:sz w:val="20"/>
                <w:szCs w:val="20"/>
                <w:lang w:eastAsia="ru-RU"/>
              </w:rPr>
              <w:t>5</w:t>
            </w:r>
            <w:r w:rsidR="00A14025">
              <w:rPr>
                <w:rFonts w:ascii="Times New Roman" w:eastAsia="Times New Roman" w:hAnsi="Times New Roman"/>
                <w:color w:val="000000"/>
                <w:sz w:val="20"/>
                <w:szCs w:val="20"/>
                <w:lang w:eastAsia="ru-RU"/>
              </w:rPr>
              <w:t>,9</w:t>
            </w:r>
          </w:p>
        </w:tc>
        <w:tc>
          <w:tcPr>
            <w:tcW w:w="1173" w:type="dxa"/>
          </w:tcPr>
          <w:p w:rsidR="00130ACE" w:rsidRPr="0025615B" w:rsidRDefault="003F7F57" w:rsidP="007A63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9 386 087,8</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развития территориального общественного самоуправления и иным вопросам общемуниципального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Реализация подпрограммы 1. "Муниципальное управление городского округа "Город Архангельск" осуществляется на условиях софинансирования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ЦБиЭО</w:t>
      </w:r>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 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130ACE">
      <w:pPr>
        <w:spacing w:after="0" w:line="240" w:lineRule="auto"/>
        <w:ind w:right="-1" w:firstLine="709"/>
        <w:jc w:val="both"/>
        <w:rPr>
          <w:rFonts w:ascii="Times New Roman" w:hAnsi="Times New Roman"/>
          <w:spacing w:val="-4"/>
          <w:sz w:val="28"/>
          <w:szCs w:val="28"/>
        </w:rPr>
      </w:pPr>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софинансирования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Реализация подпрограммы 4. "Развитие въездного и внутреннего туризма в городском округе "Город Архангельск" осуществляется на условиях софинансирования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софинансирования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целях оказания содействия субъектам малого и среднего предпринимательства, самозанятым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самозанятым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софинансирования: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осуществляется на условиях софинансирования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 xml:space="preserve">предусмотрена реализация департаментом </w:t>
      </w:r>
      <w:r w:rsidR="001F28C0">
        <w:rPr>
          <w:sz w:val="28"/>
          <w:szCs w:val="28"/>
        </w:rPr>
        <w:t>протокола и</w:t>
      </w:r>
      <w:r w:rsidRPr="0025615B">
        <w:rPr>
          <w:sz w:val="28"/>
          <w:szCs w:val="28"/>
        </w:rPr>
        <w:t xml:space="preserve"> общественных связей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1.3. Обеспечение исполнения прочих общемуниципальных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A9482F" w:rsidRPr="0025615B" w:rsidRDefault="00A9482F" w:rsidP="00FC36AF">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Задача 3.2. Создание условий для повышения профмастерства работников предприятий потребительского рынка, формирование благоприятного общественного мнения о предприятиях потребительского рынка.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Значение итоговой оценки качества финансового менеджмента Администрации города Архангельска</w:t>
            </w:r>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14. Количество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3F7F57">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3F7F57">
              <w:rPr>
                <w:rFonts w:ascii="Times New Roman" w:eastAsia="Times New Roman" w:hAnsi="Times New Roman"/>
                <w:sz w:val="24"/>
                <w:szCs w:val="24"/>
                <w:lang w:eastAsia="ru-RU"/>
              </w:rPr>
              <w:t>4 146 080,5</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3F7F57" w:rsidP="008A759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802 413,2</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3F7F57" w:rsidP="00F424F8">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829 950,4</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88782C"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654 452,1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88782C" w:rsidP="00A9482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684 700,6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88782C"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650 132,1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88782C" w:rsidP="00C51B5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679 610,3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3F7F57" w:rsidP="008A759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3 974 934,6</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3F7F57" w:rsidP="008A759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4 146 080,5</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повышения эффективности работы органов местного самоуправления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Предусмотренные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Целевой индикатор 3. Значение итоговой оценки качества финансового менеджмента департамента финансов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r w:rsidRPr="0025615B">
              <w:rPr>
                <w:rFonts w:ascii="Times New Roman" w:hAnsi="Times New Roman"/>
                <w:bCs/>
                <w:sz w:val="24"/>
                <w:szCs w:val="24"/>
              </w:rPr>
              <w:t>ЦБиЭО</w:t>
            </w:r>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7F4201">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w:t>
            </w:r>
            <w:r w:rsidR="007F4201">
              <w:rPr>
                <w:rFonts w:ascii="Times New Roman" w:hAnsi="Times New Roman"/>
                <w:sz w:val="24"/>
                <w:szCs w:val="24"/>
              </w:rPr>
              <w:t> 177 533,1</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7F4201" w:rsidP="00EB659D">
            <w:pPr>
              <w:spacing w:after="0" w:line="240" w:lineRule="auto"/>
              <w:jc w:val="center"/>
              <w:rPr>
                <w:rFonts w:ascii="Times New Roman" w:hAnsi="Times New Roman"/>
                <w:sz w:val="24"/>
                <w:szCs w:val="24"/>
              </w:rPr>
            </w:pPr>
            <w:r>
              <w:rPr>
                <w:rFonts w:ascii="Times New Roman" w:hAnsi="Times New Roman"/>
                <w:sz w:val="24"/>
                <w:szCs w:val="24"/>
              </w:rPr>
              <w:t>843 874,9</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7F4201" w:rsidP="007F4201">
            <w:pPr>
              <w:snapToGrid w:val="0"/>
              <w:spacing w:after="0" w:line="240" w:lineRule="auto"/>
              <w:jc w:val="center"/>
              <w:rPr>
                <w:rFonts w:ascii="Times New Roman" w:hAnsi="Times New Roman"/>
                <w:sz w:val="24"/>
                <w:szCs w:val="24"/>
              </w:rPr>
            </w:pPr>
            <w:r>
              <w:rPr>
                <w:rFonts w:ascii="Times New Roman" w:hAnsi="Times New Roman"/>
                <w:sz w:val="24"/>
                <w:szCs w:val="24"/>
              </w:rPr>
              <w:t>4 177 533,1</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софинансирования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xml:space="preserve">, принимают все большую значимость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12. Значение итоговой оценки качества финансового менеджмента департамента муниципального имущества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4955A7">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4955A7">
              <w:rPr>
                <w:rFonts w:ascii="Times New Roman" w:eastAsia="Times New Roman" w:hAnsi="Times New Roman"/>
                <w:sz w:val="24"/>
                <w:szCs w:val="24"/>
                <w:lang w:eastAsia="ru-RU"/>
              </w:rPr>
              <w:t>656 191,7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4955A7"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124 824,8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4955A7" w:rsidP="00B85FD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124 824,8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85FD1"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85FD1"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4955A7"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649 777,0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4955A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w:t>
            </w:r>
            <w:r w:rsidR="004955A7">
              <w:rPr>
                <w:rFonts w:ascii="Times New Roman" w:eastAsia="Times New Roman" w:hAnsi="Times New Roman"/>
                <w:color w:val="000000"/>
                <w:sz w:val="24"/>
                <w:szCs w:val="24"/>
                <w:lang w:eastAsia="ru-RU"/>
              </w:rPr>
              <w:t> 191,7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 xml:space="preserve">нтернет-ресурса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639D">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w:t>
            </w:r>
            <w:r w:rsidR="007A639D">
              <w:rPr>
                <w:rFonts w:ascii="Times New Roman" w:eastAsia="Times New Roman" w:hAnsi="Times New Roman"/>
                <w:sz w:val="24"/>
                <w:szCs w:val="24"/>
                <w:lang w:eastAsia="ru-RU"/>
              </w:rPr>
              <w:t>7</w:t>
            </w:r>
            <w:r w:rsidR="007A1B18">
              <w:rPr>
                <w:rFonts w:ascii="Times New Roman" w:eastAsia="Times New Roman" w:hAnsi="Times New Roman"/>
                <w:sz w:val="24"/>
                <w:szCs w:val="24"/>
                <w:lang w:eastAsia="ru-RU"/>
              </w:rPr>
              <w:t>,7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639D"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7A639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w:t>
            </w:r>
            <w:r w:rsidR="007A639D">
              <w:rPr>
                <w:rFonts w:ascii="Times New Roman" w:eastAsia="Times New Roman" w:hAnsi="Times New Roman"/>
                <w:sz w:val="24"/>
                <w:szCs w:val="24"/>
                <w:lang w:eastAsia="ru-RU"/>
              </w:rPr>
              <w:t>7</w:t>
            </w:r>
            <w:r>
              <w:rPr>
                <w:rFonts w:ascii="Times New Roman" w:eastAsia="Times New Roman" w:hAnsi="Times New Roman"/>
                <w:sz w:val="24"/>
                <w:szCs w:val="24"/>
                <w:lang w:eastAsia="ru-RU"/>
              </w:rPr>
              <w:t>,3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639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sidR="007A639D">
              <w:rPr>
                <w:rFonts w:ascii="Times New Roman" w:eastAsia="Times New Roman" w:hAnsi="Times New Roman"/>
                <w:sz w:val="24"/>
                <w:szCs w:val="24"/>
                <w:lang w:eastAsia="ru-RU"/>
              </w:rPr>
              <w:t>7</w:t>
            </w:r>
            <w:r>
              <w:rPr>
                <w:rFonts w:ascii="Times New Roman" w:eastAsia="Times New Roman" w:hAnsi="Times New Roman"/>
                <w:sz w:val="24"/>
                <w:szCs w:val="24"/>
                <w:lang w:eastAsia="ru-RU"/>
              </w:rPr>
              <w:t>,2</w:t>
            </w:r>
          </w:p>
        </w:tc>
        <w:tc>
          <w:tcPr>
            <w:tcW w:w="1135" w:type="dxa"/>
            <w:tcBorders>
              <w:top w:val="nil"/>
              <w:left w:val="nil"/>
              <w:bottom w:val="nil"/>
              <w:right w:val="nil"/>
            </w:tcBorders>
            <w:shd w:val="clear" w:color="auto" w:fill="auto"/>
          </w:tcPr>
          <w:p w:rsidR="0027683E" w:rsidRPr="0025615B" w:rsidRDefault="007868EE" w:rsidP="007A639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w:t>
            </w:r>
            <w:r w:rsidR="007A639D">
              <w:rPr>
                <w:rFonts w:ascii="Times New Roman" w:eastAsia="Times New Roman" w:hAnsi="Times New Roman"/>
                <w:sz w:val="24"/>
                <w:szCs w:val="24"/>
                <w:lang w:eastAsia="ru-RU"/>
              </w:rPr>
              <w:t>7</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E7462B" w:rsidRPr="006B56FE">
        <w:rPr>
          <w:rFonts w:ascii="Times New Roman" w:eastAsia="Times New Roman" w:hAnsi="Times New Roman"/>
          <w:b/>
          <w:sz w:val="28"/>
          <w:szCs w:val="24"/>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E7462B" w:rsidRPr="006B56FE">
        <w:rPr>
          <w:rFonts w:ascii="Times New Roman" w:eastAsia="Times New Roman" w:hAnsi="Times New Roman"/>
          <w:b/>
          <w:sz w:val="28"/>
          <w:szCs w:val="24"/>
          <w:lang w:eastAsia="ru-RU"/>
        </w:rPr>
        <w:t>"</w:t>
      </w:r>
      <w:r w:rsidRPr="0025615B">
        <w:rPr>
          <w:rFonts w:ascii="Times New Roman" w:eastAsia="Times New Roman" w:hAnsi="Times New Roman"/>
          <w:b/>
          <w:sz w:val="28"/>
          <w:szCs w:val="28"/>
          <w:lang w:eastAsia="ru-RU"/>
        </w:rPr>
        <w:t>Город Архангельск</w:t>
      </w:r>
      <w:r w:rsidR="00E7462B" w:rsidRPr="006B56FE">
        <w:rPr>
          <w:rFonts w:ascii="Times New Roman" w:eastAsia="Times New Roman" w:hAnsi="Times New Roman"/>
          <w:b/>
          <w:sz w:val="28"/>
          <w:szCs w:val="24"/>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E7462B">
        <w:rPr>
          <w:rFonts w:ascii="Times New Roman" w:eastAsia="Times New Roman" w:hAnsi="Times New Roman"/>
          <w:spacing w:val="-4"/>
          <w:sz w:val="28"/>
          <w:szCs w:val="28"/>
        </w:rPr>
        <w:t xml:space="preserve">городского округа </w:t>
      </w:r>
      <w:r w:rsidR="00265995" w:rsidRPr="00E7462B">
        <w:rPr>
          <w:rFonts w:ascii="Times New Roman" w:eastAsia="Times New Roman" w:hAnsi="Times New Roman"/>
          <w:spacing w:val="-4"/>
          <w:sz w:val="28"/>
          <w:szCs w:val="28"/>
        </w:rPr>
        <w:t>«</w:t>
      </w:r>
      <w:r w:rsidR="001765D0" w:rsidRPr="00E7462B">
        <w:rPr>
          <w:rFonts w:ascii="Times New Roman" w:eastAsia="Times New Roman" w:hAnsi="Times New Roman"/>
          <w:spacing w:val="-4"/>
          <w:sz w:val="28"/>
          <w:szCs w:val="28"/>
        </w:rPr>
        <w:t>Город Архангельск</w:t>
      </w:r>
      <w:r w:rsidR="00265995" w:rsidRPr="00E7462B">
        <w:rPr>
          <w:rFonts w:ascii="Times New Roman" w:eastAsia="Times New Roman" w:hAnsi="Times New Roman"/>
          <w:spacing w:val="-4"/>
          <w:sz w:val="28"/>
          <w:szCs w:val="28"/>
        </w:rPr>
        <w:t>»</w:t>
      </w:r>
      <w:r w:rsidR="001765D0" w:rsidRPr="00E7462B">
        <w:rPr>
          <w:rFonts w:ascii="Times New Roman" w:eastAsia="Times New Roman" w:hAnsi="Times New Roman"/>
          <w:spacing w:val="-4"/>
          <w:sz w:val="28"/>
          <w:szCs w:val="28"/>
        </w:rPr>
        <w:t xml:space="preserve"> </w:t>
      </w:r>
      <w:r w:rsidRPr="00E7462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 xml:space="preserve">Структура туристских ресурсов городского округа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 xml:space="preserve">" </w:t>
      </w:r>
      <w:r w:rsidRPr="00E7462B">
        <w:rPr>
          <w:rFonts w:ascii="Times New Roman" w:eastAsia="Times New Roman" w:hAnsi="Times New Roman"/>
          <w:spacing w:val="-4"/>
          <w:sz w:val="28"/>
          <w:szCs w:val="28"/>
        </w:rPr>
        <w:t>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бизнес- и конференц-туризма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Архангельск</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морском-речном вокзале и грузовом районе морского порта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Экономия</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00312408"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Холмогоры</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E7462B" w:rsidRPr="00E7462B">
        <w:rPr>
          <w:rFonts w:ascii="Times New Roman" w:eastAsia="Times New Roman" w:hAnsi="Times New Roman"/>
          <w:sz w:val="28"/>
          <w:szCs w:val="24"/>
          <w:lang w:eastAsia="ru-RU"/>
        </w:rPr>
        <w:t>"</w:t>
      </w:r>
      <w:r w:rsidR="00BD2521"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 xml:space="preserve">Защита населения и территории городского округа </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Город Архангельск</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E7462B">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 Архангельск</w:t>
            </w:r>
            <w:r w:rsidR="00E7462B" w:rsidRPr="00E7462B">
              <w:rPr>
                <w:rFonts w:ascii="Times New Roman" w:eastAsia="Times New Roman" w:hAnsi="Times New Roman"/>
                <w:sz w:val="28"/>
                <w:szCs w:val="24"/>
                <w:lang w:eastAsia="ru-RU"/>
              </w:rPr>
              <w:t>"</w:t>
            </w:r>
            <w:r w:rsidR="00E7462B">
              <w:rPr>
                <w:rFonts w:ascii="Times New Roman" w:eastAsia="Times New Roman" w:hAnsi="Times New Roman"/>
                <w:sz w:val="28"/>
                <w:szCs w:val="24"/>
                <w:lang w:eastAsia="ru-RU"/>
              </w:rPr>
              <w:t xml:space="preserve">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Городской центр гражданской защиты</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E7462B" w:rsidRPr="00E7462B">
              <w:rPr>
                <w:rFonts w:ascii="Times New Roman" w:eastAsia="Times New Roman" w:hAnsi="Times New Roman"/>
                <w:sz w:val="28"/>
                <w:szCs w:val="24"/>
                <w:lang w:eastAsia="ru-RU"/>
              </w:rPr>
              <w:t>"</w:t>
            </w:r>
            <w:r w:rsidR="00584684" w:rsidRPr="0025615B">
              <w:rPr>
                <w:rFonts w:ascii="Times New Roman" w:eastAsia="Times New Roman" w:hAnsi="Times New Roman"/>
                <w:spacing w:val="-4"/>
                <w:sz w:val="24"/>
                <w:szCs w:val="24"/>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средств в целях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средств в целях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5D49A9">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9. Количество квартир муниципального</w:t>
            </w:r>
            <w:r w:rsidR="00E01F30">
              <w:rPr>
                <w:rFonts w:ascii="Times New Roman" w:eastAsia="Times New Roman" w:hAnsi="Times New Roman"/>
                <w:sz w:val="24"/>
                <w:szCs w:val="20"/>
                <w:lang w:eastAsia="ru-RU"/>
              </w:rPr>
              <w:t xml:space="preserve"> и частного</w:t>
            </w:r>
            <w:r w:rsidRPr="0025615B">
              <w:rPr>
                <w:rFonts w:ascii="Times New Roman" w:eastAsia="Times New Roman" w:hAnsi="Times New Roman"/>
                <w:sz w:val="24"/>
                <w:szCs w:val="20"/>
                <w:lang w:eastAsia="ru-RU"/>
              </w:rPr>
              <w:t xml:space="preserve"> жилищного фонда, </w:t>
            </w:r>
            <w:r w:rsidR="005D49A9">
              <w:rPr>
                <w:rFonts w:ascii="Times New Roman" w:eastAsia="Times New Roman" w:hAnsi="Times New Roman"/>
                <w:sz w:val="24"/>
                <w:szCs w:val="20"/>
                <w:lang w:eastAsia="ru-RU"/>
              </w:rPr>
              <w:t>для</w:t>
            </w:r>
            <w:r w:rsidRPr="0025615B">
              <w:rPr>
                <w:rFonts w:ascii="Times New Roman" w:eastAsia="Times New Roman" w:hAnsi="Times New Roman"/>
                <w:sz w:val="24"/>
                <w:szCs w:val="20"/>
                <w:lang w:eastAsia="ru-RU"/>
              </w:rPr>
              <w:t xml:space="preserve"> которых </w:t>
            </w:r>
            <w:r w:rsidR="005D49A9">
              <w:rPr>
                <w:rFonts w:ascii="Times New Roman" w:eastAsia="Times New Roman" w:hAnsi="Times New Roman"/>
                <w:sz w:val="24"/>
                <w:szCs w:val="20"/>
                <w:lang w:eastAsia="ru-RU"/>
              </w:rPr>
              <w:t>приобретены автономные пожарные извещатели</w:t>
            </w:r>
            <w:r w:rsidRPr="0025615B">
              <w:rPr>
                <w:rFonts w:ascii="Times New Roman" w:eastAsia="Times New Roman" w:hAnsi="Times New Roman"/>
                <w:sz w:val="24"/>
                <w:szCs w:val="20"/>
                <w:lang w:eastAsia="ru-RU"/>
              </w:rPr>
              <w:t xml:space="preserve"> 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4522AC">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C15C63">
              <w:rPr>
                <w:rFonts w:ascii="Times New Roman" w:eastAsia="Times New Roman" w:hAnsi="Times New Roman"/>
                <w:sz w:val="24"/>
                <w:szCs w:val="24"/>
                <w:lang w:eastAsia="ru-RU"/>
              </w:rPr>
              <w:t>2</w:t>
            </w:r>
            <w:r w:rsidR="004522AC">
              <w:rPr>
                <w:rFonts w:ascii="Times New Roman" w:eastAsia="Times New Roman" w:hAnsi="Times New Roman"/>
                <w:sz w:val="24"/>
                <w:szCs w:val="24"/>
                <w:lang w:eastAsia="ru-RU"/>
              </w:rPr>
              <w:t>4 439,8</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c>
          <w:tcPr>
            <w:tcW w:w="1986" w:type="dxa"/>
            <w:shd w:val="clear" w:color="auto" w:fill="auto"/>
            <w:vAlign w:val="center"/>
          </w:tcPr>
          <w:p w:rsidR="00130ACE" w:rsidRPr="0025615B" w:rsidRDefault="004522AC"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537,5</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4522AC">
              <w:rPr>
                <w:rFonts w:ascii="Times New Roman" w:eastAsia="Times New Roman" w:hAnsi="Times New Roman"/>
                <w:bCs/>
                <w:sz w:val="24"/>
                <w:szCs w:val="24"/>
                <w:lang w:eastAsia="ru-RU"/>
              </w:rPr>
              <w:t> 638,4</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r w:rsidR="00C15C63">
              <w:rPr>
                <w:rFonts w:ascii="Times New Roman" w:eastAsia="Times New Roman" w:hAnsi="Times New Roman"/>
                <w:bCs/>
                <w:sz w:val="24"/>
                <w:szCs w:val="24"/>
                <w:lang w:eastAsia="ru-RU"/>
              </w:rPr>
              <w:t>8 116,9</w:t>
            </w:r>
          </w:p>
        </w:tc>
        <w:tc>
          <w:tcPr>
            <w:tcW w:w="1986" w:type="dxa"/>
            <w:shd w:val="clear" w:color="auto" w:fill="auto"/>
            <w:vAlign w:val="center"/>
          </w:tcPr>
          <w:p w:rsidR="00130ACE" w:rsidRPr="0025615B" w:rsidRDefault="004522AC"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16 322,9</w:t>
            </w:r>
          </w:p>
        </w:tc>
        <w:tc>
          <w:tcPr>
            <w:tcW w:w="1843" w:type="dxa"/>
            <w:shd w:val="clear" w:color="auto" w:fill="auto"/>
            <w:vAlign w:val="center"/>
          </w:tcPr>
          <w:p w:rsidR="00130ACE" w:rsidRPr="0025615B" w:rsidRDefault="00782CCF" w:rsidP="004522A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w:t>
            </w:r>
            <w:r w:rsidR="004522AC">
              <w:rPr>
                <w:rFonts w:ascii="Times New Roman" w:eastAsia="Times New Roman" w:hAnsi="Times New Roman"/>
                <w:bCs/>
                <w:sz w:val="24"/>
                <w:szCs w:val="24"/>
                <w:lang w:eastAsia="ru-RU"/>
              </w:rPr>
              <w:t>4 439,8</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 xml:space="preserve">Защита населения и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Город Архангельск</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 xml:space="preserve"> от чрезвычайных ситуаций</w:t>
      </w:r>
      <w:r w:rsidR="000D2614" w:rsidRPr="00E7462B">
        <w:rPr>
          <w:rFonts w:ascii="Times New Roman" w:eastAsia="Times New Roman" w:hAnsi="Times New Roman"/>
          <w:sz w:val="28"/>
          <w:szCs w:val="24"/>
          <w:lang w:eastAsia="ru-RU"/>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 xml:space="preserve">Защита населения и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Город Архангельск</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 xml:space="preserve"> от чрезвычайных ситуаций</w:t>
      </w:r>
      <w:r w:rsidR="000D2614" w:rsidRPr="00E7462B">
        <w:rPr>
          <w:rFonts w:ascii="Times New Roman" w:eastAsia="Times New Roman" w:hAnsi="Times New Roman"/>
          <w:sz w:val="28"/>
          <w:szCs w:val="24"/>
          <w:lang w:eastAsia="ru-RU"/>
        </w:rPr>
        <w:t>"</w:t>
      </w:r>
      <w:r w:rsidR="000D2614">
        <w:rPr>
          <w:rFonts w:ascii="Times New Roman" w:eastAsia="Times New Roman" w:hAnsi="Times New Roman"/>
          <w:sz w:val="28"/>
          <w:szCs w:val="24"/>
          <w:lang w:eastAsia="ru-RU"/>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гражданской обороне</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извещателей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средств в целях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средств в целях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средств в целях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Город Архангельск</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0D2614" w:rsidRPr="00E7462B">
              <w:rPr>
                <w:rFonts w:ascii="Times New Roman" w:eastAsia="Times New Roman" w:hAnsi="Times New Roman"/>
                <w:sz w:val="28"/>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0D2614" w:rsidRPr="00E7462B">
              <w:rPr>
                <w:rFonts w:ascii="Times New Roman" w:eastAsia="Times New Roman" w:hAnsi="Times New Roman"/>
                <w:sz w:val="28"/>
                <w:szCs w:val="24"/>
                <w:lang w:eastAsia="ru-RU"/>
              </w:rPr>
              <w:t>"</w:t>
            </w:r>
            <w:r w:rsidR="000D2614" w:rsidRPr="0025615B">
              <w:rPr>
                <w:rFonts w:ascii="Times New Roman" w:eastAsia="Times New Roman" w:hAnsi="Times New Roman"/>
                <w:bCs/>
                <w:color w:val="000000"/>
                <w:sz w:val="24"/>
                <w:szCs w:val="24"/>
                <w:lang w:eastAsia="ru-RU"/>
              </w:rPr>
              <w:t xml:space="preserve"> </w:t>
            </w:r>
            <w:r w:rsidRPr="0025615B">
              <w:rPr>
                <w:rFonts w:ascii="Times New Roman" w:eastAsia="Times New Roman" w:hAnsi="Times New Roman"/>
                <w:bCs/>
                <w:color w:val="000000"/>
                <w:sz w:val="24"/>
                <w:szCs w:val="24"/>
                <w:lang w:eastAsia="ru-RU"/>
              </w:rPr>
              <w:t xml:space="preserve">(далее – самозанятые граждане) </w:t>
            </w:r>
            <w:r w:rsidRPr="0025615B">
              <w:rPr>
                <w:rFonts w:ascii="Times New Roman" w:eastAsia="Times New Roman" w:hAnsi="Times New Roman"/>
                <w:sz w:val="24"/>
                <w:szCs w:val="24"/>
                <w:lang w:eastAsia="ru-RU"/>
              </w:rPr>
              <w:t xml:space="preserve">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Содействие продвижению товаров, работ и услуг, производимых субъектами МСП и самозанятыми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и самозанятым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7"/>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7"/>
                <w:lang w:eastAsia="ru-RU"/>
              </w:rPr>
              <w:t xml:space="preserve"> на выставочно-ярмарочных мероприятиях</w:t>
            </w:r>
            <w:r w:rsidRPr="0025615B">
              <w:rPr>
                <w:rFonts w:ascii="Times New Roman" w:eastAsia="Times New Roman" w:hAnsi="Times New Roman"/>
                <w:sz w:val="24"/>
                <w:szCs w:val="24"/>
                <w:lang w:eastAsia="ru-RU"/>
              </w:rPr>
              <w:t>.</w:t>
            </w:r>
          </w:p>
          <w:p w:rsidR="00130ACE"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Количество заключенных целевым назначением, в том числе с предоставлением льгот, с субъектами МСП, а также самозанятыми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00675A7D">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w:t>
            </w:r>
          </w:p>
          <w:p w:rsidR="00675A7D" w:rsidRDefault="00675A7D"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3. Количество субъектов МСП и самозанятых граждан, зарегистрированных на территории городского округа </w:t>
            </w:r>
            <w:r w:rsidR="000D2614" w:rsidRPr="00E7462B">
              <w:rPr>
                <w:rFonts w:ascii="Times New Roman" w:eastAsia="Times New Roman" w:hAnsi="Times New Roman"/>
                <w:sz w:val="28"/>
                <w:szCs w:val="24"/>
                <w:lang w:eastAsia="ru-RU"/>
              </w:rPr>
              <w:t>"</w:t>
            </w:r>
            <w:r>
              <w:rPr>
                <w:rFonts w:ascii="Times New Roman" w:eastAsia="Times New Roman" w:hAnsi="Times New Roman"/>
                <w:sz w:val="24"/>
                <w:szCs w:val="24"/>
                <w:lang w:eastAsia="ru-RU"/>
              </w:rPr>
              <w:t>Город Архангельск</w:t>
            </w:r>
            <w:r w:rsidR="000D2614" w:rsidRPr="00E7462B">
              <w:rPr>
                <w:rFonts w:ascii="Times New Roman" w:eastAsia="Times New Roman" w:hAnsi="Times New Roman"/>
                <w:sz w:val="28"/>
                <w:szCs w:val="24"/>
                <w:lang w:eastAsia="ru-RU"/>
              </w:rPr>
              <w:t>"</w:t>
            </w:r>
            <w:r>
              <w:rPr>
                <w:rFonts w:ascii="Times New Roman" w:eastAsia="Times New Roman" w:hAnsi="Times New Roman"/>
                <w:sz w:val="24"/>
                <w:szCs w:val="24"/>
                <w:lang w:eastAsia="ru-RU"/>
              </w:rPr>
              <w:t xml:space="preserve"> - участников Маргаритинской ярмарки.</w:t>
            </w:r>
          </w:p>
          <w:p w:rsidR="00675A7D" w:rsidRPr="0025615B" w:rsidRDefault="00675A7D" w:rsidP="00675A7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4. Доля объема поступлений по налогам на совокупный доход в общем объеме налоговых и неналоговых доходов</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Город Архангельск</w:t>
      </w:r>
      <w:r w:rsidR="000D2614" w:rsidRPr="00E7462B">
        <w:rPr>
          <w:rFonts w:ascii="Times New Roman" w:eastAsia="Times New Roman" w:hAnsi="Times New Roman"/>
          <w:sz w:val="28"/>
          <w:szCs w:val="24"/>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Налог на профессиональный доход</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Налог на профессиональный доход</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(далее – Федеральный закон № 209-ФЗ) самозанятые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r w:rsidR="000D2614" w:rsidRPr="00E7462B">
        <w:rPr>
          <w:rFonts w:ascii="Times New Roman" w:eastAsia="Times New Roman" w:hAnsi="Times New Roman"/>
          <w:sz w:val="28"/>
          <w:szCs w:val="24"/>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Город Архангельск</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Лучший активист ТОС</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D70C4D">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70C4D">
              <w:rPr>
                <w:rFonts w:ascii="Times New Roman" w:eastAsia="Times New Roman" w:hAnsi="Times New Roman"/>
                <w:sz w:val="24"/>
                <w:szCs w:val="24"/>
                <w:lang w:eastAsia="ru-RU"/>
              </w:rPr>
              <w:t>36 504,5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6 267,0</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666,7</w:t>
            </w:r>
          </w:p>
        </w:tc>
        <w:tc>
          <w:tcPr>
            <w:tcW w:w="1134"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6 933,7</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28 533,7</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D70C4D"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4 737,5</w:t>
            </w:r>
          </w:p>
        </w:tc>
        <w:tc>
          <w:tcPr>
            <w:tcW w:w="1134"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36 504,5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Город Архангельск</w:t>
      </w:r>
      <w:r w:rsidR="00AA7CF2" w:rsidRPr="00E7462B">
        <w:rPr>
          <w:rFonts w:ascii="Times New Roman" w:eastAsia="Times New Roman" w:hAnsi="Times New Roman"/>
          <w:sz w:val="28"/>
          <w:szCs w:val="24"/>
          <w:lang w:eastAsia="ru-RU"/>
        </w:rPr>
        <w:t>"</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на части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FA50FF" w:rsidRPr="00E7462B">
        <w:rPr>
          <w:rFonts w:ascii="Times New Roman" w:eastAsia="Times New Roman" w:hAnsi="Times New Roman"/>
          <w:sz w:val="28"/>
          <w:szCs w:val="24"/>
          <w:lang w:eastAsia="ru-RU"/>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FA50FF" w:rsidRPr="00E7462B">
        <w:rPr>
          <w:rFonts w:ascii="Times New Roman" w:eastAsia="Times New Roman" w:hAnsi="Times New Roman"/>
          <w:sz w:val="28"/>
          <w:szCs w:val="24"/>
          <w:lang w:eastAsia="ru-RU"/>
        </w:rPr>
        <w:t>"</w:t>
      </w:r>
      <w:r w:rsidRPr="00220534">
        <w:rPr>
          <w:rFonts w:ascii="Times New Roman" w:hAnsi="Times New Roman"/>
          <w:b/>
          <w:bCs/>
          <w:sz w:val="28"/>
          <w:szCs w:val="24"/>
        </w:rPr>
        <w:t xml:space="preserve">Город Архангельск </w:t>
      </w:r>
      <w:r w:rsidR="00FA50FF" w:rsidRPr="00E7462B">
        <w:rPr>
          <w:rFonts w:ascii="Times New Roman" w:eastAsia="Times New Roman" w:hAnsi="Times New Roman"/>
          <w:sz w:val="28"/>
          <w:szCs w:val="24"/>
          <w:lang w:eastAsia="ru-RU"/>
        </w:rPr>
        <w:t>"</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Город Архангельск</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противодействии терроризму</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D62C66" w:rsidRPr="00E7462B">
        <w:rPr>
          <w:rFonts w:ascii="Times New Roman" w:eastAsia="Times New Roman" w:hAnsi="Times New Roman"/>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D62C66" w:rsidRPr="00E7462B">
        <w:rPr>
          <w:rFonts w:ascii="Times New Roman" w:eastAsia="Times New Roman" w:hAnsi="Times New Roman"/>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D62C66" w:rsidRPr="00E7462B">
        <w:rPr>
          <w:rFonts w:ascii="Times New Roman" w:eastAsia="Times New Roman" w:hAnsi="Times New Roman"/>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D62C66" w:rsidRPr="00E7462B">
              <w:rPr>
                <w:rFonts w:ascii="Times New Roman" w:eastAsia="Times New Roman" w:hAnsi="Times New Roman"/>
                <w:sz w:val="28"/>
                <w:szCs w:val="24"/>
                <w:lang w:eastAsia="ru-RU"/>
              </w:rPr>
              <w:t>"</w:t>
            </w:r>
            <w:r w:rsidR="00D62C66">
              <w:rPr>
                <w:rFonts w:ascii="Times New Roman" w:eastAsia="Times New Roman" w:hAnsi="Times New Roman"/>
                <w:color w:val="000000"/>
                <w:sz w:val="24"/>
                <w:szCs w:val="24"/>
                <w:lang w:eastAsia="ru-RU"/>
              </w:rPr>
              <w:t xml:space="preserve"> </w:t>
            </w:r>
            <w:r w:rsidR="007249F2"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D62C66">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Город Архангельск</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D93865"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D93865"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19742D" w:rsidRPr="00E7462B">
        <w:rPr>
          <w:rFonts w:ascii="Times New Roman" w:eastAsia="Times New Roman" w:hAnsi="Times New Roman"/>
          <w:sz w:val="28"/>
          <w:szCs w:val="24"/>
          <w:lang w:eastAsia="ru-RU"/>
        </w:rPr>
        <w:t>"</w:t>
      </w:r>
      <w:r w:rsidR="0082151F"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19742D" w:rsidRPr="00E7462B">
        <w:rPr>
          <w:rFonts w:ascii="Times New Roman" w:eastAsia="Times New Roman" w:hAnsi="Times New Roman"/>
          <w:sz w:val="28"/>
          <w:szCs w:val="24"/>
          <w:lang w:eastAsia="ru-RU"/>
        </w:rPr>
        <w:t>"</w:t>
      </w:r>
      <w:r w:rsidR="00DB7D66"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Подпрограмма 9.</w:t>
      </w:r>
      <w:r w:rsidR="0019742D" w:rsidRPr="0019742D">
        <w:rPr>
          <w:rFonts w:ascii="Times New Roman" w:eastAsia="Times New Roman" w:hAnsi="Times New Roman"/>
          <w:sz w:val="28"/>
          <w:szCs w:val="24"/>
          <w:lang w:eastAsia="ru-RU"/>
        </w:rPr>
        <w:t xml:space="preserve">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w:t>
      </w:r>
      <w:r w:rsidR="0019742D">
        <w:rPr>
          <w:rFonts w:ascii="Times New Roman" w:hAnsi="Times New Roman"/>
          <w:color w:val="000000"/>
          <w:sz w:val="28"/>
          <w:szCs w:val="28"/>
        </w:rPr>
        <w:t xml:space="preserve">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История успеха</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Мой родной край</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769CB" w:rsidRDefault="0019742D" w:rsidP="007F7530">
      <w:pPr>
        <w:pStyle w:val="ConsPlusNormal"/>
        <w:ind w:left="8789"/>
        <w:jc w:val="center"/>
        <w:rPr>
          <w:rFonts w:ascii="Times New Roman" w:eastAsia="Calibri" w:hAnsi="Times New Roman" w:cs="Times New Roman"/>
          <w:bCs/>
          <w:sz w:val="24"/>
          <w:szCs w:val="24"/>
        </w:rPr>
      </w:pPr>
      <w:r w:rsidRPr="002769CB">
        <w:rPr>
          <w:rFonts w:ascii="Times New Roman" w:hAnsi="Times New Roman"/>
          <w:sz w:val="24"/>
          <w:szCs w:val="24"/>
        </w:rPr>
        <w:t>"</w:t>
      </w:r>
      <w:r w:rsidR="007F7530" w:rsidRPr="002769CB">
        <w:rPr>
          <w:rFonts w:ascii="Times New Roman" w:eastAsia="Calibri" w:hAnsi="Times New Roman" w:cs="Times New Roman"/>
          <w:bCs/>
          <w:sz w:val="24"/>
          <w:szCs w:val="24"/>
        </w:rPr>
        <w:t>ПРИЛОЖЕНИЕ № 1</w:t>
      </w:r>
    </w:p>
    <w:p w:rsidR="007F7530" w:rsidRPr="002769CB" w:rsidRDefault="007F7530" w:rsidP="007F7530">
      <w:pPr>
        <w:widowControl w:val="0"/>
        <w:autoSpaceDE w:val="0"/>
        <w:autoSpaceDN w:val="0"/>
        <w:adjustRightInd w:val="0"/>
        <w:spacing w:after="0" w:line="240" w:lineRule="auto"/>
        <w:ind w:left="8789"/>
        <w:jc w:val="center"/>
        <w:rPr>
          <w:rFonts w:ascii="Times New Roman" w:hAnsi="Times New Roman"/>
          <w:bCs/>
          <w:sz w:val="24"/>
          <w:szCs w:val="24"/>
          <w:lang w:eastAsia="ru-RU"/>
        </w:rPr>
      </w:pPr>
      <w:r w:rsidRPr="002769CB">
        <w:rPr>
          <w:rFonts w:ascii="Times New Roman" w:hAnsi="Times New Roman"/>
          <w:bCs/>
          <w:sz w:val="24"/>
          <w:szCs w:val="24"/>
          <w:lang w:eastAsia="ru-RU"/>
        </w:rPr>
        <w:t xml:space="preserve">к муниципальной программе </w:t>
      </w:r>
      <w:r w:rsidR="0019742D" w:rsidRPr="002769CB">
        <w:rPr>
          <w:rFonts w:ascii="Times New Roman" w:eastAsia="Times New Roman" w:hAnsi="Times New Roman"/>
          <w:sz w:val="24"/>
          <w:szCs w:val="24"/>
          <w:lang w:eastAsia="ru-RU"/>
        </w:rPr>
        <w:t>"</w:t>
      </w:r>
      <w:r w:rsidRPr="002769CB">
        <w:rPr>
          <w:rFonts w:ascii="Times New Roman" w:hAnsi="Times New Roman"/>
          <w:bCs/>
          <w:sz w:val="24"/>
          <w:szCs w:val="24"/>
          <w:lang w:eastAsia="ru-RU"/>
        </w:rPr>
        <w:t>Совершенствование муниципального управления и профилактика терроризма</w:t>
      </w:r>
      <w:r w:rsidR="000C5133" w:rsidRPr="002769CB">
        <w:rPr>
          <w:rFonts w:ascii="Times New Roman" w:hAnsi="Times New Roman"/>
          <w:bCs/>
          <w:sz w:val="24"/>
          <w:szCs w:val="24"/>
          <w:lang w:eastAsia="ru-RU"/>
        </w:rPr>
        <w:t xml:space="preserve"> и экстремизма</w:t>
      </w:r>
      <w:r w:rsidRPr="002769CB">
        <w:rPr>
          <w:rFonts w:ascii="Times New Roman" w:hAnsi="Times New Roman"/>
          <w:bCs/>
          <w:sz w:val="24"/>
          <w:szCs w:val="24"/>
          <w:lang w:eastAsia="ru-RU"/>
        </w:rPr>
        <w:t xml:space="preserve">, а также минимизация и (или) ликвидация последствий </w:t>
      </w:r>
      <w:r w:rsidR="000C5133" w:rsidRPr="002769CB">
        <w:rPr>
          <w:rFonts w:ascii="Times New Roman" w:hAnsi="Times New Roman"/>
          <w:bCs/>
          <w:sz w:val="24"/>
          <w:szCs w:val="24"/>
          <w:lang w:eastAsia="ru-RU"/>
        </w:rPr>
        <w:t>их</w:t>
      </w:r>
      <w:r w:rsidRPr="002769CB">
        <w:rPr>
          <w:rFonts w:ascii="Times New Roman" w:hAnsi="Times New Roman"/>
          <w:bCs/>
          <w:sz w:val="24"/>
          <w:szCs w:val="24"/>
          <w:lang w:eastAsia="ru-RU"/>
        </w:rPr>
        <w:t xml:space="preserve"> проявлений на территории городского округа </w:t>
      </w:r>
      <w:r w:rsidR="0019742D" w:rsidRPr="002769CB">
        <w:rPr>
          <w:rFonts w:ascii="Times New Roman" w:eastAsia="Times New Roman" w:hAnsi="Times New Roman"/>
          <w:sz w:val="24"/>
          <w:szCs w:val="24"/>
          <w:lang w:eastAsia="ru-RU"/>
        </w:rPr>
        <w:t>"</w:t>
      </w:r>
      <w:r w:rsidRPr="002769CB">
        <w:rPr>
          <w:rFonts w:ascii="Times New Roman" w:hAnsi="Times New Roman"/>
          <w:bCs/>
          <w:sz w:val="24"/>
          <w:szCs w:val="24"/>
          <w:lang w:eastAsia="ru-RU"/>
        </w:rPr>
        <w:t>Город Архангельск</w:t>
      </w:r>
      <w:r w:rsidR="0019742D" w:rsidRPr="002769CB">
        <w:rPr>
          <w:rFonts w:ascii="Times New Roman" w:eastAsia="Times New Roman" w:hAnsi="Times New Roman"/>
          <w:sz w:val="24"/>
          <w:szCs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769CB" w:rsidRDefault="007F7530" w:rsidP="0019742D">
            <w:pPr>
              <w:widowControl w:val="0"/>
              <w:autoSpaceDE w:val="0"/>
              <w:autoSpaceDN w:val="0"/>
              <w:adjustRightInd w:val="0"/>
              <w:spacing w:after="120" w:line="223" w:lineRule="auto"/>
              <w:jc w:val="both"/>
              <w:rPr>
                <w:rFonts w:ascii="Times New Roman" w:hAnsi="Times New Roman"/>
                <w:b/>
                <w:bCs/>
              </w:rPr>
            </w:pPr>
            <w:r w:rsidRPr="002769CB">
              <w:rPr>
                <w:rFonts w:ascii="Times New Roman" w:hAnsi="Times New Roman"/>
              </w:rPr>
              <w:t xml:space="preserve">Муниципальная программа </w:t>
            </w:r>
            <w:r w:rsidR="0019742D" w:rsidRPr="002769CB">
              <w:rPr>
                <w:rFonts w:ascii="Times New Roman" w:eastAsia="Times New Roman" w:hAnsi="Times New Roman"/>
              </w:rPr>
              <w:t>"</w:t>
            </w:r>
            <w:r w:rsidRPr="002769CB">
              <w:rPr>
                <w:rFonts w:ascii="Times New Roman" w:hAnsi="Times New Roman"/>
              </w:rPr>
              <w:t>Совершенствование муниципального управления и профилактика терроризма</w:t>
            </w:r>
            <w:r w:rsidR="000C5133" w:rsidRPr="002769CB">
              <w:rPr>
                <w:rFonts w:ascii="Times New Roman" w:hAnsi="Times New Roman"/>
              </w:rPr>
              <w:t xml:space="preserve"> и экстремизма</w:t>
            </w:r>
            <w:r w:rsidRPr="002769CB">
              <w:rPr>
                <w:rFonts w:ascii="Times New Roman" w:hAnsi="Times New Roman"/>
              </w:rPr>
              <w:t xml:space="preserve">, а также минимизация и (или) ликвидация последствий </w:t>
            </w:r>
            <w:r w:rsidR="000C5133" w:rsidRPr="002769CB">
              <w:rPr>
                <w:rFonts w:ascii="Times New Roman" w:hAnsi="Times New Roman"/>
              </w:rPr>
              <w:t>их</w:t>
            </w:r>
            <w:r w:rsidRPr="002769CB">
              <w:rPr>
                <w:rFonts w:ascii="Times New Roman" w:hAnsi="Times New Roman"/>
              </w:rPr>
              <w:t xml:space="preserve"> проявлений на территории городского округа </w:t>
            </w:r>
            <w:r w:rsidR="0019742D" w:rsidRPr="002769CB">
              <w:rPr>
                <w:rFonts w:ascii="Times New Roman" w:eastAsia="Times New Roman" w:hAnsi="Times New Roman"/>
              </w:rPr>
              <w:t>"</w:t>
            </w:r>
            <w:r w:rsidR="0019742D" w:rsidRPr="002769CB">
              <w:rPr>
                <w:rFonts w:ascii="Times New Roman" w:hAnsi="Times New Roman"/>
              </w:rPr>
              <w:t xml:space="preserve"> </w:t>
            </w:r>
            <w:r w:rsidRPr="002769CB">
              <w:rPr>
                <w:rFonts w:ascii="Times New Roman" w:hAnsi="Times New Roman"/>
              </w:rPr>
              <w:t>Город Архангельск</w:t>
            </w:r>
            <w:r w:rsidR="0019742D" w:rsidRPr="002769CB">
              <w:rPr>
                <w:rFonts w:ascii="Times New Roman" w:eastAsia="Times New Roman" w:hAnsi="Times New Roman"/>
              </w:rPr>
              <w:t>"</w:t>
            </w:r>
          </w:p>
        </w:tc>
      </w:tr>
      <w:tr w:rsidR="007F7530" w:rsidRPr="0078015F" w:rsidTr="00265995">
        <w:tc>
          <w:tcPr>
            <w:tcW w:w="7196" w:type="dxa"/>
          </w:tcPr>
          <w:p w:rsidR="007F7530" w:rsidRPr="002769CB" w:rsidRDefault="007F7530" w:rsidP="0019742D">
            <w:pPr>
              <w:widowControl w:val="0"/>
              <w:autoSpaceDE w:val="0"/>
              <w:autoSpaceDN w:val="0"/>
              <w:adjustRightInd w:val="0"/>
              <w:spacing w:after="120" w:line="223" w:lineRule="auto"/>
              <w:rPr>
                <w:rFonts w:ascii="Times New Roman" w:hAnsi="Times New Roman"/>
                <w:b/>
                <w:bCs/>
              </w:rPr>
            </w:pPr>
            <w:r w:rsidRPr="002769CB">
              <w:rPr>
                <w:rFonts w:ascii="Times New Roman" w:hAnsi="Times New Roman"/>
              </w:rPr>
              <w:t xml:space="preserve">Целевой индикатор 1. Удовлетворенность населения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качеством и количеством предоставляемых Администрацией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муниципальных услуг</w:t>
            </w:r>
          </w:p>
        </w:tc>
        <w:tc>
          <w:tcPr>
            <w:tcW w:w="992" w:type="dxa"/>
            <w:vAlign w:val="center"/>
          </w:tcPr>
          <w:p w:rsidR="007F7530" w:rsidRPr="002769CB" w:rsidRDefault="007F7530" w:rsidP="00265995">
            <w:pPr>
              <w:widowControl w:val="0"/>
              <w:autoSpaceDE w:val="0"/>
              <w:autoSpaceDN w:val="0"/>
              <w:adjustRightInd w:val="0"/>
              <w:spacing w:after="120" w:line="233" w:lineRule="auto"/>
              <w:rPr>
                <w:rFonts w:ascii="Times New Roman" w:hAnsi="Times New Roman"/>
                <w:b/>
                <w:bCs/>
              </w:rPr>
            </w:pPr>
            <w:r w:rsidRPr="002769CB">
              <w:rPr>
                <w:rFonts w:ascii="Times New Roman" w:hAnsi="Times New Roman"/>
              </w:rPr>
              <w:t>%</w:t>
            </w:r>
          </w:p>
        </w:tc>
        <w:tc>
          <w:tcPr>
            <w:tcW w:w="824"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90,0</w:t>
            </w:r>
          </w:p>
        </w:tc>
        <w:tc>
          <w:tcPr>
            <w:tcW w:w="824"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825"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1006"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992"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r>
      <w:tr w:rsidR="007F7530" w:rsidRPr="0078015F" w:rsidTr="00265995">
        <w:tc>
          <w:tcPr>
            <w:tcW w:w="7196" w:type="dxa"/>
          </w:tcPr>
          <w:p w:rsidR="007F7530" w:rsidRPr="002769CB" w:rsidRDefault="007F7530" w:rsidP="0019742D">
            <w:pPr>
              <w:widowControl w:val="0"/>
              <w:autoSpaceDE w:val="0"/>
              <w:autoSpaceDN w:val="0"/>
              <w:adjustRightInd w:val="0"/>
              <w:spacing w:after="120" w:line="223" w:lineRule="auto"/>
              <w:rPr>
                <w:rFonts w:ascii="Times New Roman" w:hAnsi="Times New Roman"/>
                <w:b/>
                <w:bCs/>
              </w:rPr>
            </w:pPr>
            <w:r w:rsidRPr="002769CB">
              <w:rPr>
                <w:rFonts w:ascii="Times New Roman" w:hAnsi="Times New Roman"/>
              </w:rPr>
              <w:t>Целевой индикатор 2. Удовлетворенность населения городского округа</w:t>
            </w:r>
            <w:r w:rsidR="007F125D">
              <w:rPr>
                <w:rFonts w:ascii="Times New Roman" w:hAnsi="Times New Roman"/>
              </w:rPr>
              <w:t xml:space="preserve">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информационной открытостью органов местного самоуправления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p>
        </w:tc>
        <w:tc>
          <w:tcPr>
            <w:tcW w:w="992" w:type="dxa"/>
            <w:vAlign w:val="center"/>
          </w:tcPr>
          <w:p w:rsidR="007F7530" w:rsidRPr="002769CB" w:rsidRDefault="007F7530" w:rsidP="00265995">
            <w:pPr>
              <w:widowControl w:val="0"/>
              <w:autoSpaceDE w:val="0"/>
              <w:autoSpaceDN w:val="0"/>
              <w:adjustRightInd w:val="0"/>
              <w:spacing w:after="120" w:line="233" w:lineRule="auto"/>
              <w:rPr>
                <w:rFonts w:ascii="Times New Roman" w:hAnsi="Times New Roman"/>
                <w:b/>
                <w:bCs/>
              </w:rPr>
            </w:pPr>
            <w:r w:rsidRPr="002769CB">
              <w:rPr>
                <w:rFonts w:ascii="Times New Roman" w:hAnsi="Times New Roman"/>
              </w:rPr>
              <w:t>%</w:t>
            </w:r>
          </w:p>
        </w:tc>
        <w:tc>
          <w:tcPr>
            <w:tcW w:w="824"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4"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1006"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992"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5. Оценка состояния готовности городского округа</w:t>
            </w:r>
            <w:r w:rsidR="002769CB">
              <w:rPr>
                <w:rFonts w:ascii="Times New Roman" w:hAnsi="Times New Roman"/>
              </w:rPr>
              <w:t xml:space="preserve">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r w:rsidR="00031B3C">
              <w:rPr>
                <w:rFonts w:ascii="Times New Roman" w:hAnsi="Times New Roman"/>
              </w:rPr>
              <w:t>и</w:t>
            </w:r>
            <w:r w:rsidRPr="0078015F">
              <w:rPr>
                <w:rFonts w:ascii="Times New Roman" w:hAnsi="Times New Roman"/>
              </w:rPr>
              <w:t xml:space="preserve">нтернет-ресурсе о туристских ресурсах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10. Оценка состояния готовности городского округа</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проявлений на территории городского округа</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577D91" w:rsidRPr="002769CB">
              <w:rPr>
                <w:rFonts w:ascii="Times New Roman" w:eastAsia="Times New Roman" w:hAnsi="Times New Roman"/>
              </w:rPr>
              <w:t>"</w:t>
            </w:r>
            <w:r w:rsidRPr="0078015F">
              <w:rPr>
                <w:rFonts w:ascii="Times New Roman" w:hAnsi="Times New Roman"/>
              </w:rPr>
              <w:t xml:space="preserve">Муниципальное управление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Значение итоговой оценки качества финансового менеджмента Администрации города Архангельска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577D91" w:rsidRPr="002769CB">
              <w:rPr>
                <w:rFonts w:ascii="Times New Roman" w:eastAsia="Times New Roman" w:hAnsi="Times New Roman"/>
              </w:rPr>
              <w:t>"</w:t>
            </w:r>
            <w:r w:rsidRPr="0078015F">
              <w:rPr>
                <w:rFonts w:ascii="Times New Roman" w:hAnsi="Times New Roman"/>
              </w:rPr>
              <w:t>Архангельск – Город воинской славы</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577D91">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577D91" w:rsidRPr="002769CB">
              <w:rPr>
                <w:rFonts w:ascii="Times New Roman" w:eastAsia="Times New Roman" w:hAnsi="Times New Roman"/>
              </w:rPr>
              <w:t>"</w:t>
            </w:r>
            <w:r w:rsidRPr="0078015F">
              <w:rPr>
                <w:rFonts w:ascii="Times New Roman" w:eastAsia="Times New Roman" w:hAnsi="Times New Roman"/>
              </w:rPr>
              <w:t>Город Архангельск</w:t>
            </w:r>
            <w:r w:rsidR="00577D91" w:rsidRPr="002769CB">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577D91" w:rsidRPr="002769CB">
              <w:rPr>
                <w:rFonts w:ascii="Times New Roman" w:eastAsia="Times New Roman" w:hAnsi="Times New Roman"/>
              </w:rPr>
              <w:t>"</w:t>
            </w:r>
            <w:r w:rsidRPr="0078015F">
              <w:rPr>
                <w:rFonts w:ascii="Times New Roman" w:eastAsia="Times New Roman" w:hAnsi="Times New Roman"/>
              </w:rPr>
              <w:t>ЦИТ</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577D91" w:rsidRPr="002769CB">
              <w:rPr>
                <w:rFonts w:ascii="Times New Roman" w:eastAsia="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t xml:space="preserve">в охране общественного порядка 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ED0E5F"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577D91" w:rsidRPr="002769CB">
              <w:rPr>
                <w:rFonts w:ascii="Times New Roman" w:eastAsia="Times New Roman" w:hAnsi="Times New Roman"/>
              </w:rPr>
              <w:t>"</w:t>
            </w:r>
            <w:r w:rsidRPr="0078015F">
              <w:rPr>
                <w:rFonts w:ascii="Times New Roman" w:hAnsi="Times New Roman"/>
              </w:rPr>
              <w:t xml:space="preserve">Муниципальные финансы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577D9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577D91" w:rsidRPr="002769CB">
              <w:rPr>
                <w:rFonts w:ascii="Times New Roman" w:eastAsia="Times New Roman" w:hAnsi="Times New Roman"/>
              </w:rPr>
              <w:t>"</w:t>
            </w:r>
            <w:r w:rsidRPr="0078015F">
              <w:rPr>
                <w:rFonts w:ascii="Times New Roman" w:hAnsi="Times New Roman"/>
                <w:spacing w:val="-6"/>
              </w:rPr>
              <w:t>Город Архангельск</w:t>
            </w:r>
            <w:r w:rsidR="00577D91" w:rsidRPr="002769CB">
              <w:rPr>
                <w:rFonts w:ascii="Times New Roman" w:eastAsia="Times New Roman" w:hAnsi="Times New Roman"/>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оценки качества финансового менеджмента департамента финансов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577D9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577D91" w:rsidRPr="002769CB">
              <w:rPr>
                <w:rFonts w:ascii="Times New Roman" w:eastAsia="Times New Roman" w:hAnsi="Times New Roman"/>
              </w:rPr>
              <w:t>"</w:t>
            </w:r>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577D91" w:rsidRPr="002769CB">
              <w:rPr>
                <w:rFonts w:ascii="Times New Roman" w:eastAsia="Times New Roman" w:hAnsi="Times New Roman"/>
              </w:rPr>
              <w:t>"</w:t>
            </w:r>
            <w:r w:rsidRPr="0078015F">
              <w:rPr>
                <w:rFonts w:ascii="Times New Roman" w:hAnsi="Times New Roman"/>
              </w:rPr>
              <w:t xml:space="preserve">Управление имуществом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577D9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577D91" w:rsidRPr="002769CB">
              <w:rPr>
                <w:rFonts w:ascii="Times New Roman" w:eastAsia="Times New Roman" w:hAnsi="Times New Roman"/>
              </w:rPr>
              <w:t>"</w:t>
            </w:r>
            <w:r w:rsidRPr="003624CB">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577D9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577D91" w:rsidRPr="002769CB">
              <w:rPr>
                <w:rFonts w:ascii="Times New Roman" w:eastAsia="Times New Roman" w:hAnsi="Times New Roman"/>
              </w:rPr>
              <w:t>"</w:t>
            </w:r>
            <w:r w:rsidRPr="003624CB">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577D91">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577D91" w:rsidRPr="002769CB">
              <w:rPr>
                <w:rFonts w:ascii="Times New Roman" w:eastAsia="Times New Roman" w:hAnsi="Times New Roman"/>
              </w:rPr>
              <w:t>"</w:t>
            </w:r>
            <w:r w:rsidR="00577D91">
              <w:rPr>
                <w:rFonts w:ascii="Times New Roman" w:eastAsia="Times New Roman" w:hAnsi="Times New Roman"/>
                <w:snapToGrid w:val="0"/>
              </w:rPr>
              <w:t xml:space="preserve"> </w:t>
            </w:r>
            <w:r w:rsidRPr="000D1B91">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577D91">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577D91" w:rsidRPr="002769CB">
              <w:rPr>
                <w:rFonts w:ascii="Times New Roman" w:eastAsia="Times New Roman" w:hAnsi="Times New Roman"/>
              </w:rPr>
              <w:t>"</w:t>
            </w:r>
            <w:r w:rsidRPr="000D1B91">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оценки качества финансового менеджмента департамента муниципального имущества по результатам </w:t>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16. Количество объектов, переданных во временное владение</w:t>
            </w:r>
            <w:r w:rsidR="00577D91">
              <w:rPr>
                <w:rFonts w:ascii="Times New Roman" w:hAnsi="Times New Roman"/>
              </w:rPr>
              <w:t xml:space="preserve">, пользование городскому округу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577D91" w:rsidRPr="002769CB">
              <w:rPr>
                <w:rFonts w:ascii="Times New Roman" w:eastAsia="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00031B3C">
              <w:rPr>
                <w:rFonts w:ascii="Times New Roman" w:hAnsi="Times New Roman"/>
              </w:rPr>
              <w:t>и</w:t>
            </w:r>
            <w:r w:rsidRPr="00C55748">
              <w:rPr>
                <w:rFonts w:ascii="Times New Roman" w:hAnsi="Times New Roman"/>
              </w:rPr>
              <w:t>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577D91">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577D91" w:rsidRPr="002769CB">
              <w:rPr>
                <w:rFonts w:ascii="Times New Roman" w:eastAsia="Times New Roman" w:hAnsi="Times New Roman"/>
              </w:rPr>
              <w:t>"</w:t>
            </w:r>
            <w:r w:rsidRPr="0078015F">
              <w:rPr>
                <w:rFonts w:ascii="Times New Roman" w:eastAsia="Times New Roman" w:hAnsi="Times New Roman"/>
              </w:rPr>
              <w:t>Город Архангельск</w:t>
            </w:r>
            <w:r w:rsidR="00577D91" w:rsidRPr="002769CB">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577D91" w:rsidRPr="002769CB">
              <w:rPr>
                <w:rFonts w:ascii="Times New Roman" w:eastAsia="Times New Roman" w:hAnsi="Times New Roman"/>
              </w:rPr>
              <w:t>"</w:t>
            </w:r>
            <w:r w:rsidRPr="0078015F">
              <w:rPr>
                <w:rFonts w:ascii="Times New Roman" w:hAnsi="Times New Roman"/>
                <w:spacing w:val="-8"/>
              </w:rPr>
              <w:t>Город Архангельск</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средств в целях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BC6F9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562B0A">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9. Количество квартир муниципального</w:t>
            </w:r>
            <w:r w:rsidR="003E0506">
              <w:rPr>
                <w:rFonts w:ascii="Times New Roman" w:hAnsi="Times New Roman"/>
              </w:rPr>
              <w:t xml:space="preserve"> и частного </w:t>
            </w:r>
            <w:r w:rsidRPr="0078015F">
              <w:rPr>
                <w:rFonts w:ascii="Times New Roman" w:hAnsi="Times New Roman"/>
              </w:rPr>
              <w:t xml:space="preserve">жилищного фонда, </w:t>
            </w:r>
            <w:r w:rsidR="00562B0A">
              <w:rPr>
                <w:rFonts w:ascii="Times New Roman" w:hAnsi="Times New Roman"/>
              </w:rPr>
              <w:t>для</w:t>
            </w:r>
            <w:r w:rsidR="00562B0A">
              <w:rPr>
                <w:rFonts w:ascii="Times New Roman" w:hAnsi="Times New Roman"/>
                <w:spacing w:val="-4"/>
              </w:rPr>
              <w:t xml:space="preserve"> которых приобретены</w:t>
            </w:r>
            <w:r w:rsidRPr="0078015F">
              <w:rPr>
                <w:rFonts w:ascii="Times New Roman" w:hAnsi="Times New Roman"/>
                <w:spacing w:val="-4"/>
              </w:rPr>
              <w:t xml:space="preserve"> автономные пожарные извещатели</w:t>
            </w:r>
            <w:r w:rsidR="00562B0A">
              <w:rPr>
                <w:rFonts w:ascii="Times New Roman" w:hAnsi="Times New Roman"/>
                <w:spacing w:val="-4"/>
              </w:rPr>
              <w:t>,</w:t>
            </w:r>
            <w:r w:rsidRPr="0078015F">
              <w:rPr>
                <w:rFonts w:ascii="Times New Roman" w:hAnsi="Times New Roman"/>
                <w:spacing w:val="-4"/>
              </w:rPr>
              <w:t xml:space="preserve">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920A8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268</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организованных экспозиций городского округа "Город Архангельск" на выставочно-ярмарочных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7F753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7F7530" w:rsidRPr="0078015F" w:rsidRDefault="00D915B0" w:rsidP="00D915B0">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самозанятыми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D915B0" w:rsidRPr="0078015F" w:rsidTr="00265995">
        <w:tc>
          <w:tcPr>
            <w:tcW w:w="7196" w:type="dxa"/>
          </w:tcPr>
          <w:p w:rsidR="00D915B0" w:rsidRPr="0078015F" w:rsidRDefault="00D915B0" w:rsidP="00265995">
            <w:pPr>
              <w:widowControl w:val="0"/>
              <w:autoSpaceDE w:val="0"/>
              <w:autoSpaceDN w:val="0"/>
              <w:adjustRightInd w:val="0"/>
              <w:spacing w:after="120" w:line="233" w:lineRule="auto"/>
              <w:rPr>
                <w:rFonts w:ascii="Times New Roman" w:eastAsia="Times New Roman" w:hAnsi="Times New Roman"/>
                <w:bCs/>
              </w:rPr>
            </w:pPr>
            <w:r>
              <w:rPr>
                <w:rFonts w:ascii="Times New Roman" w:eastAsia="Times New Roman" w:hAnsi="Times New Roman"/>
                <w:bCs/>
              </w:rPr>
              <w:t xml:space="preserve">Целевой индикатор 3. Количество субъектов МСП и самозанятых граждан, зарегистрированных на территории городского округа </w:t>
            </w:r>
            <w:r w:rsidRPr="0078015F">
              <w:rPr>
                <w:rFonts w:ascii="Times New Roman" w:hAnsi="Times New Roman"/>
              </w:rPr>
              <w:t>"Город Архангельск"</w:t>
            </w:r>
            <w:r>
              <w:rPr>
                <w:rFonts w:ascii="Times New Roman" w:hAnsi="Times New Roman"/>
              </w:rPr>
              <w:t>-участников Маргаритинской ярмарки</w:t>
            </w:r>
          </w:p>
        </w:tc>
        <w:tc>
          <w:tcPr>
            <w:tcW w:w="992" w:type="dxa"/>
          </w:tcPr>
          <w:p w:rsidR="00D915B0" w:rsidRPr="0078015F" w:rsidRDefault="00D915B0" w:rsidP="00265995">
            <w:pPr>
              <w:widowControl w:val="0"/>
              <w:autoSpaceDE w:val="0"/>
              <w:autoSpaceDN w:val="0"/>
              <w:adjustRightInd w:val="0"/>
              <w:spacing w:after="120" w:line="233" w:lineRule="auto"/>
              <w:rPr>
                <w:rFonts w:ascii="Times New Roman" w:hAnsi="Times New Roman"/>
              </w:rPr>
            </w:pPr>
            <w:r>
              <w:rPr>
                <w:rFonts w:ascii="Times New Roman" w:hAnsi="Times New Roman"/>
              </w:rPr>
              <w:t>Единиц</w:t>
            </w:r>
          </w:p>
        </w:tc>
        <w:tc>
          <w:tcPr>
            <w:tcW w:w="824"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80</w:t>
            </w:r>
          </w:p>
        </w:tc>
        <w:tc>
          <w:tcPr>
            <w:tcW w:w="1006"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w:t>
            </w:r>
          </w:p>
        </w:tc>
        <w:tc>
          <w:tcPr>
            <w:tcW w:w="992"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100</w:t>
            </w:r>
          </w:p>
        </w:tc>
      </w:tr>
      <w:tr w:rsidR="00D915B0" w:rsidRPr="0078015F" w:rsidTr="00265995">
        <w:tc>
          <w:tcPr>
            <w:tcW w:w="7196" w:type="dxa"/>
          </w:tcPr>
          <w:p w:rsidR="00D915B0" w:rsidRPr="0078015F" w:rsidRDefault="00D915B0" w:rsidP="00265995">
            <w:pPr>
              <w:widowControl w:val="0"/>
              <w:autoSpaceDE w:val="0"/>
              <w:autoSpaceDN w:val="0"/>
              <w:adjustRightInd w:val="0"/>
              <w:spacing w:after="120" w:line="233" w:lineRule="auto"/>
              <w:rPr>
                <w:rFonts w:ascii="Times New Roman" w:eastAsia="Times New Roman" w:hAnsi="Times New Roman"/>
                <w:bCs/>
              </w:rPr>
            </w:pPr>
            <w:r>
              <w:rPr>
                <w:rFonts w:ascii="Times New Roman" w:eastAsia="Times New Roman" w:hAnsi="Times New Roman"/>
                <w:bCs/>
              </w:rPr>
              <w:t>Целевой индикатор 4. Доля объема поступлений по налогам на совокупный доход в общем объеме налоговых и неналоговых доходов</w:t>
            </w:r>
          </w:p>
        </w:tc>
        <w:tc>
          <w:tcPr>
            <w:tcW w:w="992" w:type="dxa"/>
          </w:tcPr>
          <w:p w:rsidR="00D915B0" w:rsidRPr="0078015F" w:rsidRDefault="00D915B0" w:rsidP="00265995">
            <w:pPr>
              <w:widowControl w:val="0"/>
              <w:autoSpaceDE w:val="0"/>
              <w:autoSpaceDN w:val="0"/>
              <w:adjustRightInd w:val="0"/>
              <w:spacing w:after="120" w:line="233" w:lineRule="auto"/>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9,5</w:t>
            </w:r>
          </w:p>
        </w:tc>
        <w:tc>
          <w:tcPr>
            <w:tcW w:w="1006"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10,0</w:t>
            </w:r>
          </w:p>
        </w:tc>
        <w:tc>
          <w:tcPr>
            <w:tcW w:w="992"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10,5</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 xml:space="preserve">целевые индикаторы № 3, 4 являются ключевыми показателями эффективности деятельности департамента </w:t>
            </w:r>
            <w:r w:rsidR="001F28C0">
              <w:rPr>
                <w:rFonts w:ascii="Times New Roman" w:hAnsi="Times New Roman"/>
                <w:bCs/>
                <w:spacing w:val="-6"/>
              </w:rPr>
              <w:t>протокола и</w:t>
            </w:r>
            <w:r w:rsidRPr="0078015F">
              <w:rPr>
                <w:rFonts w:ascii="Times New Roman" w:hAnsi="Times New Roman"/>
                <w:bCs/>
                <w:spacing w:val="-6"/>
              </w:rPr>
              <w:t xml:space="preserve"> общественных связей;</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8301A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 xml:space="preserve">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w:t>
            </w:r>
            <w:r w:rsidR="008301A5">
              <w:rPr>
                <w:rFonts w:ascii="Times New Roman" w:hAnsi="Times New Roman"/>
                <w:bCs/>
              </w:rPr>
              <w:t>протокола</w:t>
            </w:r>
            <w:r w:rsidR="001F28C0">
              <w:rPr>
                <w:rFonts w:ascii="Times New Roman" w:hAnsi="Times New Roman"/>
                <w:bCs/>
              </w:rPr>
              <w:t xml:space="preserve"> и</w:t>
            </w:r>
            <w:r w:rsidRPr="0078015F">
              <w:rPr>
                <w:rFonts w:ascii="Times New Roman" w:hAnsi="Times New Roman"/>
                <w:bCs/>
              </w:rPr>
              <w:t xml:space="preserve"> общественных связей.</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D915B0">
            <w:pPr>
              <w:spacing w:after="0" w:line="221" w:lineRule="auto"/>
              <w:ind w:left="-108"/>
              <w:jc w:val="both"/>
              <w:rPr>
                <w:rFonts w:ascii="Times New Roman" w:hAnsi="Times New Roman"/>
              </w:rPr>
            </w:pPr>
            <w:r w:rsidRPr="0078015F">
              <w:rPr>
                <w:rFonts w:ascii="Times New Roman" w:hAnsi="Times New Roman"/>
              </w:rPr>
              <w:t xml:space="preserve">6. Целевой индикатор № </w:t>
            </w:r>
            <w:r w:rsidR="00D915B0">
              <w:rPr>
                <w:rFonts w:ascii="Times New Roman" w:hAnsi="Times New Roman"/>
              </w:rPr>
              <w:t>3</w:t>
            </w:r>
            <w:r w:rsidRPr="0078015F">
              <w:rPr>
                <w:rFonts w:ascii="Times New Roman" w:hAnsi="Times New Roman"/>
              </w:rPr>
              <w:t xml:space="preserve">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1F28C0">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w:t>
            </w:r>
            <w:r w:rsidR="001F28C0">
              <w:rPr>
                <w:rFonts w:ascii="Times New Roman" w:hAnsi="Times New Roman"/>
                <w:bCs/>
              </w:rPr>
              <w:t>протокола и</w:t>
            </w:r>
            <w:r w:rsidRPr="0078015F">
              <w:rPr>
                <w:rFonts w:ascii="Times New Roman" w:hAnsi="Times New Roman"/>
                <w:bCs/>
              </w:rPr>
              <w:t xml:space="preserve"> общественных связей</w:t>
            </w:r>
            <w:r w:rsidR="001F28C0">
              <w:rPr>
                <w:rFonts w:ascii="Times New Roman" w:hAnsi="Times New Roman"/>
                <w:bCs/>
              </w:rPr>
              <w:t>.</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356C1A"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1 878 556,5</w:t>
            </w:r>
          </w:p>
        </w:tc>
        <w:tc>
          <w:tcPr>
            <w:tcW w:w="0" w:type="auto"/>
            <w:tcBorders>
              <w:top w:val="single" w:sz="4" w:space="0" w:color="auto"/>
            </w:tcBorders>
          </w:tcPr>
          <w:p w:rsidR="007F7530" w:rsidRPr="00236E6C"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1 923 595,0</w:t>
            </w:r>
          </w:p>
        </w:tc>
        <w:tc>
          <w:tcPr>
            <w:tcW w:w="0" w:type="auto"/>
            <w:tcBorders>
              <w:top w:val="single" w:sz="4" w:space="0" w:color="auto"/>
            </w:tcBorders>
          </w:tcPr>
          <w:p w:rsidR="007F7530" w:rsidRPr="00236E6C" w:rsidRDefault="00225A4D"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1 901 594,7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356C1A" w:rsidP="00225A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1 849 736,1</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1 893 037,9</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1 871 807,9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6D2F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w:t>
            </w:r>
            <w:r w:rsidR="006D2F36">
              <w:rPr>
                <w:rFonts w:ascii="Times New Roman" w:eastAsia="Times New Roman" w:hAnsi="Times New Roman"/>
                <w:color w:val="000000"/>
                <w:sz w:val="20"/>
                <w:szCs w:val="20"/>
                <w:lang w:eastAsia="ru-RU"/>
              </w:rPr>
              <w:t> 993,1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C489F" w:rsidP="006D2F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w:t>
            </w:r>
            <w:r w:rsidR="006D2F36">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356C1A" w:rsidP="00F75B0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829 950,4</w:t>
            </w:r>
          </w:p>
        </w:tc>
        <w:tc>
          <w:tcPr>
            <w:tcW w:w="0" w:type="auto"/>
          </w:tcPr>
          <w:p w:rsidR="007F7530"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684 700,6</w:t>
            </w:r>
          </w:p>
        </w:tc>
        <w:tc>
          <w:tcPr>
            <w:tcW w:w="0" w:type="auto"/>
          </w:tcPr>
          <w:p w:rsidR="007F7530"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679 610,3</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356C1A" w:rsidP="00F75B0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802 413,2</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225A4D"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654 452,1</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650 132,1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450 629,1</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450 629,1</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E0581B"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202 467,0</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членских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E0581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99 739,4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28 139,6</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28 139,6</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14. Уплата земельного налога в отношении земельных участков, переданных в 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3B1C7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A25A8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4239FA"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843 874,9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4239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121 937,8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"ЦБиЭО"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5E719F" w:rsidP="00A25A8B">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124 824,8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5E719F" w:rsidP="00A25A8B">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124 824,8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5E719F" w:rsidP="00A25A8B">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27 919,2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5E719F" w:rsidP="00A25A8B">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27 919,2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5E719F" w:rsidP="00265995">
            <w:pPr>
              <w:spacing w:after="0" w:line="233" w:lineRule="auto"/>
              <w:jc w:val="center"/>
              <w:rPr>
                <w:rFonts w:ascii="Times New Roman" w:hAnsi="Times New Roman"/>
                <w:sz w:val="20"/>
                <w:szCs w:val="20"/>
              </w:rPr>
            </w:pPr>
            <w:r>
              <w:rPr>
                <w:rFonts w:ascii="Times New Roman" w:hAnsi="Times New Roman"/>
                <w:sz w:val="20"/>
                <w:szCs w:val="20"/>
              </w:rPr>
              <w:t>14 982,2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Департамент муниципального</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5E719F"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14 831,3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150,9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5F1E4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49</w:t>
            </w:r>
            <w:r w:rsidR="00354C4D">
              <w:rPr>
                <w:rFonts w:ascii="Times New Roman" w:hAnsi="Times New Roman"/>
                <w:color w:val="000000"/>
                <w:sz w:val="20"/>
                <w:szCs w:val="20"/>
              </w:rPr>
              <w:t>,0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r w:rsidR="00031B3C">
              <w:rPr>
                <w:rFonts w:ascii="Times New Roman" w:hAnsi="Times New Roman" w:cs="Times New Roman"/>
              </w:rPr>
              <w:t>и</w:t>
            </w:r>
            <w:r w:rsidRPr="00542525">
              <w:rPr>
                <w:rFonts w:ascii="Times New Roman" w:hAnsi="Times New Roman" w:cs="Times New Roman"/>
              </w:rPr>
              <w:t xml:space="preserve">нтернет-ресурса о туристских ресурсах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рекламно-информационной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577D91">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tcPr>
          <w:p w:rsidR="007F7530" w:rsidRPr="00542525" w:rsidRDefault="007F7530" w:rsidP="001F28C0">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41600D">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w:t>
            </w:r>
            <w:r w:rsidR="0041600D">
              <w:rPr>
                <w:rFonts w:ascii="Times New Roman" w:hAnsi="Times New Roman"/>
                <w:color w:val="000000"/>
                <w:sz w:val="20"/>
                <w:szCs w:val="20"/>
              </w:rPr>
              <w:t>36,7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577D9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vMerge w:val="restart"/>
          </w:tcPr>
          <w:p w:rsidR="007F7530" w:rsidRPr="00542525" w:rsidRDefault="007F7530" w:rsidP="00925DA4">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243,8</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194,8</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49,0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925DA4" w:rsidRPr="00236E6C" w:rsidTr="00265995">
        <w:trPr>
          <w:jc w:val="center"/>
        </w:trPr>
        <w:tc>
          <w:tcPr>
            <w:tcW w:w="0" w:type="auto"/>
            <w:vMerge w:val="restart"/>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925DA4" w:rsidRPr="00542525" w:rsidRDefault="00925DA4" w:rsidP="00385E7F">
            <w:pPr>
              <w:pStyle w:val="ConsPlusCell"/>
              <w:spacing w:line="233" w:lineRule="auto"/>
              <w:rPr>
                <w:rFonts w:ascii="Times New Roman" w:hAnsi="Times New Roman" w:cs="Times New Roman"/>
              </w:rPr>
            </w:pPr>
            <w:r>
              <w:rPr>
                <w:rFonts w:ascii="Times New Roman" w:hAnsi="Times New Roman" w:cs="Times New Roman"/>
              </w:rPr>
              <w:t>Всего</w:t>
            </w:r>
          </w:p>
        </w:tc>
        <w:tc>
          <w:tcPr>
            <w:tcW w:w="0" w:type="auto"/>
          </w:tcPr>
          <w:p w:rsidR="00925DA4" w:rsidRPr="00542525" w:rsidRDefault="00925DA4" w:rsidP="00265995">
            <w:pPr>
              <w:pStyle w:val="ConsPlusCell"/>
              <w:spacing w:line="233" w:lineRule="auto"/>
              <w:rPr>
                <w:rFonts w:ascii="Times New Roman" w:hAnsi="Times New Roman" w:cs="Times New Roman"/>
              </w:rPr>
            </w:pPr>
            <w:r>
              <w:rPr>
                <w:rFonts w:ascii="Times New Roman" w:hAnsi="Times New Roman" w:cs="Times New Roman"/>
              </w:rPr>
              <w:t>Итого</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1 661,8</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925DA4">
            <w:pPr>
              <w:pStyle w:val="ConsPlusCell"/>
              <w:spacing w:line="233" w:lineRule="auto"/>
              <w:rPr>
                <w:rFonts w:ascii="Times New Roman" w:hAnsi="Times New Roman" w:cs="Times New Roman"/>
              </w:rPr>
            </w:pPr>
            <w:r>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1 501,5</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8,4</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160,3</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5. Реализация мероприятий по обустройству турист</w:t>
            </w:r>
            <w:r w:rsidR="00577D91">
              <w:rPr>
                <w:rFonts w:ascii="Times New Roman" w:hAnsi="Times New Roman" w:cs="Times New Roman"/>
              </w:rPr>
              <w:t xml:space="preserve">ского центра городского округа </w:t>
            </w:r>
            <w:r w:rsidR="00577D91" w:rsidRPr="002769CB">
              <w:rPr>
                <w:rFonts w:ascii="Times New Roman" w:hAnsi="Times New Roman"/>
              </w:rPr>
              <w:t>"</w:t>
            </w:r>
            <w:r w:rsidR="00577D91">
              <w:rPr>
                <w:rFonts w:ascii="Times New Roman" w:hAnsi="Times New Roman" w:cs="Times New Roman"/>
              </w:rPr>
              <w:t>Город Архангельск</w:t>
            </w:r>
            <w:r w:rsidR="00577D91" w:rsidRPr="002769CB">
              <w:rPr>
                <w:rFonts w:ascii="Times New Roman" w:hAnsi="Times New Roman"/>
              </w:rPr>
              <w:t>"</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1F28C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6D2F36" w:rsidP="006D2F36">
            <w:pPr>
              <w:spacing w:line="233" w:lineRule="auto"/>
              <w:jc w:val="center"/>
              <w:rPr>
                <w:rFonts w:ascii="Times New Roman" w:hAnsi="Times New Roman"/>
                <w:color w:val="000000"/>
                <w:sz w:val="20"/>
                <w:szCs w:val="20"/>
              </w:rPr>
            </w:pPr>
            <w:r>
              <w:rPr>
                <w:rFonts w:ascii="Times New Roman" w:hAnsi="Times New Roman"/>
                <w:color w:val="000000"/>
                <w:sz w:val="20"/>
                <w:szCs w:val="20"/>
              </w:rPr>
              <w:t>68 638,4</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6D2F3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537,5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96,8</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средств в целях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141,7</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за исключением проведения ремонта пожарных водоемов и приобретения и установки автономных пожарных извещат</w:t>
            </w:r>
            <w:r w:rsidR="00E7533F">
              <w:rPr>
                <w:rFonts w:ascii="Times New Roman" w:hAnsi="Times New Roman" w:cs="Times New Roman"/>
              </w:rPr>
              <w:t xml:space="preserve">елей на объектах муниципального </w:t>
            </w:r>
            <w:r w:rsidRPr="00536C33">
              <w:rPr>
                <w:rFonts w:ascii="Times New Roman" w:hAnsi="Times New Roman" w:cs="Times New Roman"/>
              </w:rPr>
              <w:t>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9C6BBA">
            <w:pPr>
              <w:spacing w:line="233" w:lineRule="auto"/>
              <w:jc w:val="center"/>
              <w:rPr>
                <w:rFonts w:ascii="Times New Roman" w:hAnsi="Times New Roman"/>
                <w:color w:val="000000"/>
                <w:sz w:val="20"/>
                <w:szCs w:val="20"/>
              </w:rPr>
            </w:pPr>
            <w:r>
              <w:rPr>
                <w:rFonts w:ascii="Times New Roman" w:hAnsi="Times New Roman"/>
                <w:color w:val="000000"/>
                <w:sz w:val="20"/>
                <w:szCs w:val="20"/>
              </w:rPr>
              <w:t>57</w:t>
            </w:r>
            <w:r w:rsidR="009C6BBA">
              <w:rPr>
                <w:rFonts w:ascii="Times New Roman" w:hAnsi="Times New Roman"/>
                <w:color w:val="000000"/>
                <w:sz w:val="20"/>
                <w:szCs w:val="20"/>
              </w:rPr>
              <w:t> 768,9</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807,0</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820,2</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9C6BBA">
            <w:pPr>
              <w:spacing w:line="233" w:lineRule="auto"/>
              <w:jc w:val="center"/>
              <w:rPr>
                <w:rFonts w:ascii="Times New Roman" w:hAnsi="Times New Roman"/>
                <w:color w:val="000000"/>
                <w:sz w:val="20"/>
                <w:szCs w:val="20"/>
              </w:rPr>
            </w:pPr>
            <w:r>
              <w:rPr>
                <w:rFonts w:ascii="Times New Roman" w:hAnsi="Times New Roman"/>
                <w:color w:val="000000"/>
                <w:sz w:val="20"/>
                <w:szCs w:val="20"/>
              </w:rPr>
              <w:t>9</w:t>
            </w:r>
            <w:r w:rsidR="009C6BBA">
              <w:rPr>
                <w:rFonts w:ascii="Times New Roman" w:hAnsi="Times New Roman"/>
                <w:color w:val="000000"/>
                <w:sz w:val="20"/>
                <w:szCs w:val="20"/>
              </w:rPr>
              <w:t> 444,0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9C6BBA">
            <w:pPr>
              <w:spacing w:line="233" w:lineRule="auto"/>
              <w:jc w:val="center"/>
              <w:rPr>
                <w:rFonts w:ascii="Times New Roman" w:hAnsi="Times New Roman"/>
                <w:color w:val="000000"/>
                <w:sz w:val="20"/>
                <w:szCs w:val="20"/>
              </w:rPr>
            </w:pPr>
            <w:r>
              <w:rPr>
                <w:rFonts w:ascii="Times New Roman" w:hAnsi="Times New Roman"/>
                <w:color w:val="000000"/>
                <w:sz w:val="20"/>
                <w:szCs w:val="20"/>
              </w:rPr>
              <w:t>9</w:t>
            </w:r>
            <w:r w:rsidR="009C6BBA">
              <w:rPr>
                <w:rFonts w:ascii="Times New Roman" w:hAnsi="Times New Roman"/>
                <w:color w:val="000000"/>
                <w:sz w:val="20"/>
                <w:szCs w:val="20"/>
              </w:rPr>
              <w:t> 444,0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извещателей на объектах муниципального</w:t>
            </w:r>
            <w:r w:rsidR="002D3C0B">
              <w:rPr>
                <w:rFonts w:ascii="Times New Roman" w:hAnsi="Times New Roman" w:cs="Times New Roman"/>
              </w:rPr>
              <w:t xml:space="preserve"> и частного</w:t>
            </w:r>
            <w:r w:rsidRPr="00536C33">
              <w:rPr>
                <w:rFonts w:ascii="Times New Roman" w:hAnsi="Times New Roman" w:cs="Times New Roman"/>
              </w:rPr>
              <w:t xml:space="preserve">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6D2F3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937,5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6D2F3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537,5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самозанятым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6 933,7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6 267,0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E4F" w:rsidRDefault="00206E4F" w:rsidP="00D14AD3">
      <w:pPr>
        <w:spacing w:after="0" w:line="240" w:lineRule="auto"/>
      </w:pPr>
      <w:r>
        <w:separator/>
      </w:r>
    </w:p>
  </w:endnote>
  <w:endnote w:type="continuationSeparator" w:id="0">
    <w:p w:rsidR="00206E4F" w:rsidRDefault="00206E4F"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E4F" w:rsidRDefault="00206E4F" w:rsidP="00D14AD3">
      <w:pPr>
        <w:spacing w:after="0" w:line="240" w:lineRule="auto"/>
      </w:pPr>
      <w:r>
        <w:separator/>
      </w:r>
    </w:p>
  </w:footnote>
  <w:footnote w:type="continuationSeparator" w:id="0">
    <w:p w:rsidR="00206E4F" w:rsidRDefault="00206E4F"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F75B03" w:rsidRPr="00220534" w:rsidRDefault="00F75B03">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2E14EE">
          <w:rPr>
            <w:rFonts w:ascii="Times New Roman" w:hAnsi="Times New Roman"/>
            <w:noProof/>
            <w:sz w:val="28"/>
            <w:szCs w:val="28"/>
          </w:rPr>
          <w:t>2</w:t>
        </w:r>
        <w:r w:rsidRPr="00220534">
          <w:rPr>
            <w:rFonts w:ascii="Times New Roman" w:hAnsi="Times New Roman"/>
            <w:sz w:val="28"/>
            <w:szCs w:val="28"/>
          </w:rPr>
          <w:fldChar w:fldCharType="end"/>
        </w:r>
      </w:p>
    </w:sdtContent>
  </w:sdt>
  <w:p w:rsidR="00F75B03" w:rsidRDefault="00F75B0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F75B03" w:rsidRPr="00CA1A0E" w:rsidRDefault="00F75B03">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E0581B">
          <w:rPr>
            <w:rFonts w:ascii="Times New Roman" w:hAnsi="Times New Roman"/>
            <w:noProof/>
            <w:sz w:val="28"/>
            <w:szCs w:val="28"/>
          </w:rPr>
          <w:t>3</w:t>
        </w:r>
        <w:r w:rsidRPr="00CA1A0E">
          <w:rPr>
            <w:rFonts w:ascii="Times New Roman" w:hAnsi="Times New Roman"/>
            <w:sz w:val="28"/>
            <w:szCs w:val="28"/>
          </w:rPr>
          <w:fldChar w:fldCharType="end"/>
        </w:r>
      </w:p>
    </w:sdtContent>
  </w:sdt>
  <w:p w:rsidR="00F75B03" w:rsidRDefault="00F75B0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03" w:rsidRDefault="00F75B03">
    <w:pPr>
      <w:pStyle w:val="a8"/>
      <w:jc w:val="center"/>
    </w:pPr>
  </w:p>
  <w:p w:rsidR="00F75B03" w:rsidRDefault="00F75B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40BF"/>
    <w:rsid w:val="00036581"/>
    <w:rsid w:val="000369AD"/>
    <w:rsid w:val="00041AB8"/>
    <w:rsid w:val="00042691"/>
    <w:rsid w:val="00042F24"/>
    <w:rsid w:val="000433FC"/>
    <w:rsid w:val="00044312"/>
    <w:rsid w:val="00045E4F"/>
    <w:rsid w:val="00045F96"/>
    <w:rsid w:val="00051860"/>
    <w:rsid w:val="0005571A"/>
    <w:rsid w:val="0005744A"/>
    <w:rsid w:val="00057F4C"/>
    <w:rsid w:val="00063C14"/>
    <w:rsid w:val="00064E96"/>
    <w:rsid w:val="000708BC"/>
    <w:rsid w:val="00072A8C"/>
    <w:rsid w:val="00072C20"/>
    <w:rsid w:val="000746DF"/>
    <w:rsid w:val="000767AB"/>
    <w:rsid w:val="00076CE5"/>
    <w:rsid w:val="00084883"/>
    <w:rsid w:val="00086F50"/>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2614"/>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4EF6"/>
    <w:rsid w:val="00136A9B"/>
    <w:rsid w:val="00140894"/>
    <w:rsid w:val="00143B31"/>
    <w:rsid w:val="00144F6D"/>
    <w:rsid w:val="001455EA"/>
    <w:rsid w:val="00146287"/>
    <w:rsid w:val="00146586"/>
    <w:rsid w:val="00147DB2"/>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9742D"/>
    <w:rsid w:val="001A0905"/>
    <w:rsid w:val="001A0BC7"/>
    <w:rsid w:val="001A3DD6"/>
    <w:rsid w:val="001A45A7"/>
    <w:rsid w:val="001A51DF"/>
    <w:rsid w:val="001A7187"/>
    <w:rsid w:val="001A736D"/>
    <w:rsid w:val="001B363A"/>
    <w:rsid w:val="001B6B0A"/>
    <w:rsid w:val="001B6BCE"/>
    <w:rsid w:val="001B78E0"/>
    <w:rsid w:val="001C07A8"/>
    <w:rsid w:val="001C1686"/>
    <w:rsid w:val="001C5CB9"/>
    <w:rsid w:val="001C7EEF"/>
    <w:rsid w:val="001D2839"/>
    <w:rsid w:val="001D4650"/>
    <w:rsid w:val="001D75C3"/>
    <w:rsid w:val="001D77C6"/>
    <w:rsid w:val="001E0F08"/>
    <w:rsid w:val="001E1069"/>
    <w:rsid w:val="001E1E70"/>
    <w:rsid w:val="001E2343"/>
    <w:rsid w:val="001E2CA3"/>
    <w:rsid w:val="001E3504"/>
    <w:rsid w:val="001E41BC"/>
    <w:rsid w:val="001E6749"/>
    <w:rsid w:val="001E7D66"/>
    <w:rsid w:val="001F28C0"/>
    <w:rsid w:val="001F2ECD"/>
    <w:rsid w:val="001F2F92"/>
    <w:rsid w:val="001F49B0"/>
    <w:rsid w:val="001F5B3E"/>
    <w:rsid w:val="001F632F"/>
    <w:rsid w:val="001F754D"/>
    <w:rsid w:val="001F7BE0"/>
    <w:rsid w:val="00200DA2"/>
    <w:rsid w:val="002014CF"/>
    <w:rsid w:val="00206E4F"/>
    <w:rsid w:val="00212908"/>
    <w:rsid w:val="002172EF"/>
    <w:rsid w:val="00220534"/>
    <w:rsid w:val="002218C6"/>
    <w:rsid w:val="00225A4D"/>
    <w:rsid w:val="00230AF9"/>
    <w:rsid w:val="002319B9"/>
    <w:rsid w:val="00235109"/>
    <w:rsid w:val="00242932"/>
    <w:rsid w:val="00242D98"/>
    <w:rsid w:val="00250B2D"/>
    <w:rsid w:val="002535B9"/>
    <w:rsid w:val="00255EBB"/>
    <w:rsid w:val="0025615B"/>
    <w:rsid w:val="00256B34"/>
    <w:rsid w:val="0026105F"/>
    <w:rsid w:val="0026382F"/>
    <w:rsid w:val="00263912"/>
    <w:rsid w:val="00265995"/>
    <w:rsid w:val="002662CA"/>
    <w:rsid w:val="00266B99"/>
    <w:rsid w:val="00276718"/>
    <w:rsid w:val="0027683E"/>
    <w:rsid w:val="002769CB"/>
    <w:rsid w:val="00291561"/>
    <w:rsid w:val="00293258"/>
    <w:rsid w:val="002949FB"/>
    <w:rsid w:val="002959AD"/>
    <w:rsid w:val="002A6F6E"/>
    <w:rsid w:val="002A7227"/>
    <w:rsid w:val="002A7335"/>
    <w:rsid w:val="002B0690"/>
    <w:rsid w:val="002B20A6"/>
    <w:rsid w:val="002B4105"/>
    <w:rsid w:val="002B6D24"/>
    <w:rsid w:val="002B7F8B"/>
    <w:rsid w:val="002C21F5"/>
    <w:rsid w:val="002C300C"/>
    <w:rsid w:val="002C3FC9"/>
    <w:rsid w:val="002C4D5D"/>
    <w:rsid w:val="002C5D8C"/>
    <w:rsid w:val="002C5E7C"/>
    <w:rsid w:val="002D0884"/>
    <w:rsid w:val="002D3807"/>
    <w:rsid w:val="002D3C0B"/>
    <w:rsid w:val="002D5EC5"/>
    <w:rsid w:val="002D5EEE"/>
    <w:rsid w:val="002E023A"/>
    <w:rsid w:val="002E14EE"/>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16CF"/>
    <w:rsid w:val="00332CEC"/>
    <w:rsid w:val="00336CBB"/>
    <w:rsid w:val="00343D6C"/>
    <w:rsid w:val="00347947"/>
    <w:rsid w:val="00350186"/>
    <w:rsid w:val="003514B9"/>
    <w:rsid w:val="0035220B"/>
    <w:rsid w:val="00354C4D"/>
    <w:rsid w:val="003564BE"/>
    <w:rsid w:val="00356C1A"/>
    <w:rsid w:val="00363C53"/>
    <w:rsid w:val="003640C1"/>
    <w:rsid w:val="0036777D"/>
    <w:rsid w:val="00367FC7"/>
    <w:rsid w:val="0037117E"/>
    <w:rsid w:val="00376A0B"/>
    <w:rsid w:val="00376DB2"/>
    <w:rsid w:val="003770BC"/>
    <w:rsid w:val="003808FA"/>
    <w:rsid w:val="003838D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1C7B"/>
    <w:rsid w:val="003B27FE"/>
    <w:rsid w:val="003B2FA5"/>
    <w:rsid w:val="003B5A5A"/>
    <w:rsid w:val="003C2940"/>
    <w:rsid w:val="003C489F"/>
    <w:rsid w:val="003C6F70"/>
    <w:rsid w:val="003C7768"/>
    <w:rsid w:val="003C7817"/>
    <w:rsid w:val="003D0202"/>
    <w:rsid w:val="003D137F"/>
    <w:rsid w:val="003D1668"/>
    <w:rsid w:val="003D2E01"/>
    <w:rsid w:val="003D4A87"/>
    <w:rsid w:val="003D64C8"/>
    <w:rsid w:val="003D69CF"/>
    <w:rsid w:val="003E0506"/>
    <w:rsid w:val="003E1297"/>
    <w:rsid w:val="003E176A"/>
    <w:rsid w:val="003E2D95"/>
    <w:rsid w:val="003E40A6"/>
    <w:rsid w:val="003E7994"/>
    <w:rsid w:val="003F1B6E"/>
    <w:rsid w:val="003F74EC"/>
    <w:rsid w:val="003F7CFB"/>
    <w:rsid w:val="003F7F57"/>
    <w:rsid w:val="00404831"/>
    <w:rsid w:val="004059A5"/>
    <w:rsid w:val="00412854"/>
    <w:rsid w:val="00414BE6"/>
    <w:rsid w:val="0041600D"/>
    <w:rsid w:val="00416ADF"/>
    <w:rsid w:val="00421511"/>
    <w:rsid w:val="00422E1A"/>
    <w:rsid w:val="004239FA"/>
    <w:rsid w:val="004259D5"/>
    <w:rsid w:val="00425C01"/>
    <w:rsid w:val="00427BC1"/>
    <w:rsid w:val="00430514"/>
    <w:rsid w:val="004327CA"/>
    <w:rsid w:val="00436D15"/>
    <w:rsid w:val="00440AA8"/>
    <w:rsid w:val="00440F1B"/>
    <w:rsid w:val="004424ED"/>
    <w:rsid w:val="004522AC"/>
    <w:rsid w:val="00452D20"/>
    <w:rsid w:val="004541CD"/>
    <w:rsid w:val="004542ED"/>
    <w:rsid w:val="00454D3C"/>
    <w:rsid w:val="00454F43"/>
    <w:rsid w:val="00456490"/>
    <w:rsid w:val="00461031"/>
    <w:rsid w:val="004611A4"/>
    <w:rsid w:val="00464B09"/>
    <w:rsid w:val="00467344"/>
    <w:rsid w:val="0046753E"/>
    <w:rsid w:val="00473C80"/>
    <w:rsid w:val="00474732"/>
    <w:rsid w:val="0047527B"/>
    <w:rsid w:val="00475857"/>
    <w:rsid w:val="0047708F"/>
    <w:rsid w:val="00477156"/>
    <w:rsid w:val="0048191F"/>
    <w:rsid w:val="00482377"/>
    <w:rsid w:val="004826E8"/>
    <w:rsid w:val="00485D4E"/>
    <w:rsid w:val="00486D66"/>
    <w:rsid w:val="00490C48"/>
    <w:rsid w:val="00491CBA"/>
    <w:rsid w:val="004934C9"/>
    <w:rsid w:val="004955A7"/>
    <w:rsid w:val="004964F8"/>
    <w:rsid w:val="004A1365"/>
    <w:rsid w:val="004A4FC3"/>
    <w:rsid w:val="004A6215"/>
    <w:rsid w:val="004C0F03"/>
    <w:rsid w:val="004C5035"/>
    <w:rsid w:val="004C5056"/>
    <w:rsid w:val="004C570A"/>
    <w:rsid w:val="004C6D5F"/>
    <w:rsid w:val="004D1482"/>
    <w:rsid w:val="004D28D0"/>
    <w:rsid w:val="004D3B01"/>
    <w:rsid w:val="004D4702"/>
    <w:rsid w:val="004D5899"/>
    <w:rsid w:val="004D7B98"/>
    <w:rsid w:val="004E5AFA"/>
    <w:rsid w:val="004E5B32"/>
    <w:rsid w:val="004E691C"/>
    <w:rsid w:val="004E7BA6"/>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0544"/>
    <w:rsid w:val="0055656F"/>
    <w:rsid w:val="00557890"/>
    <w:rsid w:val="00562764"/>
    <w:rsid w:val="00562B0A"/>
    <w:rsid w:val="00570552"/>
    <w:rsid w:val="00570566"/>
    <w:rsid w:val="00570697"/>
    <w:rsid w:val="005729BF"/>
    <w:rsid w:val="00575192"/>
    <w:rsid w:val="00575976"/>
    <w:rsid w:val="00577579"/>
    <w:rsid w:val="00577D91"/>
    <w:rsid w:val="00577DB6"/>
    <w:rsid w:val="00580D1E"/>
    <w:rsid w:val="0058453B"/>
    <w:rsid w:val="00584684"/>
    <w:rsid w:val="0058568C"/>
    <w:rsid w:val="005857E8"/>
    <w:rsid w:val="005900AF"/>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49A9"/>
    <w:rsid w:val="005D5B1D"/>
    <w:rsid w:val="005D6D5B"/>
    <w:rsid w:val="005E0387"/>
    <w:rsid w:val="005E5AB2"/>
    <w:rsid w:val="005E6751"/>
    <w:rsid w:val="005E719F"/>
    <w:rsid w:val="005F0366"/>
    <w:rsid w:val="005F0C1A"/>
    <w:rsid w:val="005F17A7"/>
    <w:rsid w:val="005F1E4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AB4"/>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3F2D"/>
    <w:rsid w:val="00675A7D"/>
    <w:rsid w:val="0067617B"/>
    <w:rsid w:val="00676AF1"/>
    <w:rsid w:val="006770C3"/>
    <w:rsid w:val="006775AE"/>
    <w:rsid w:val="006801DF"/>
    <w:rsid w:val="00682AE0"/>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D2F36"/>
    <w:rsid w:val="006E141C"/>
    <w:rsid w:val="006E16D0"/>
    <w:rsid w:val="006E7028"/>
    <w:rsid w:val="006F22C3"/>
    <w:rsid w:val="006F5434"/>
    <w:rsid w:val="006F768D"/>
    <w:rsid w:val="006F7D0D"/>
    <w:rsid w:val="00706F7D"/>
    <w:rsid w:val="00707A33"/>
    <w:rsid w:val="0072141D"/>
    <w:rsid w:val="007224C9"/>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0A9D"/>
    <w:rsid w:val="007530A9"/>
    <w:rsid w:val="007547AE"/>
    <w:rsid w:val="007558E7"/>
    <w:rsid w:val="00760879"/>
    <w:rsid w:val="00762979"/>
    <w:rsid w:val="00770BA3"/>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A639D"/>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25D"/>
    <w:rsid w:val="007F1A75"/>
    <w:rsid w:val="007F245C"/>
    <w:rsid w:val="007F4201"/>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1A5"/>
    <w:rsid w:val="00830FEA"/>
    <w:rsid w:val="00834AC5"/>
    <w:rsid w:val="0083516A"/>
    <w:rsid w:val="00835661"/>
    <w:rsid w:val="00841CD3"/>
    <w:rsid w:val="0084525D"/>
    <w:rsid w:val="008458C2"/>
    <w:rsid w:val="00846334"/>
    <w:rsid w:val="00853DEF"/>
    <w:rsid w:val="008557E7"/>
    <w:rsid w:val="008611BB"/>
    <w:rsid w:val="00863D43"/>
    <w:rsid w:val="008671B7"/>
    <w:rsid w:val="0087073E"/>
    <w:rsid w:val="00870780"/>
    <w:rsid w:val="008716E4"/>
    <w:rsid w:val="008725E5"/>
    <w:rsid w:val="00875A85"/>
    <w:rsid w:val="008825AA"/>
    <w:rsid w:val="00885EF7"/>
    <w:rsid w:val="00886849"/>
    <w:rsid w:val="0088782C"/>
    <w:rsid w:val="008951FB"/>
    <w:rsid w:val="0089760A"/>
    <w:rsid w:val="00897E2E"/>
    <w:rsid w:val="008A1D86"/>
    <w:rsid w:val="008A470A"/>
    <w:rsid w:val="008A4876"/>
    <w:rsid w:val="008A60B7"/>
    <w:rsid w:val="008A631A"/>
    <w:rsid w:val="008A6CBD"/>
    <w:rsid w:val="008A759C"/>
    <w:rsid w:val="008B31A4"/>
    <w:rsid w:val="008B7DDE"/>
    <w:rsid w:val="008C1156"/>
    <w:rsid w:val="008C2305"/>
    <w:rsid w:val="008C2483"/>
    <w:rsid w:val="008C25E9"/>
    <w:rsid w:val="008C4337"/>
    <w:rsid w:val="008C4F6A"/>
    <w:rsid w:val="008C511C"/>
    <w:rsid w:val="008D1CFE"/>
    <w:rsid w:val="008D346F"/>
    <w:rsid w:val="008D5E1A"/>
    <w:rsid w:val="008E24E3"/>
    <w:rsid w:val="008E2AB9"/>
    <w:rsid w:val="008E2C04"/>
    <w:rsid w:val="008E5D20"/>
    <w:rsid w:val="008E6F0A"/>
    <w:rsid w:val="008E787D"/>
    <w:rsid w:val="008F00AE"/>
    <w:rsid w:val="008F52B5"/>
    <w:rsid w:val="008F6C9C"/>
    <w:rsid w:val="008F7015"/>
    <w:rsid w:val="008F70E6"/>
    <w:rsid w:val="0090206D"/>
    <w:rsid w:val="009063EA"/>
    <w:rsid w:val="00910093"/>
    <w:rsid w:val="009103D1"/>
    <w:rsid w:val="009147AA"/>
    <w:rsid w:val="0091519D"/>
    <w:rsid w:val="0092089B"/>
    <w:rsid w:val="00920A84"/>
    <w:rsid w:val="00921304"/>
    <w:rsid w:val="009239B4"/>
    <w:rsid w:val="009244BC"/>
    <w:rsid w:val="009246AE"/>
    <w:rsid w:val="00925C83"/>
    <w:rsid w:val="00925DA4"/>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3A17"/>
    <w:rsid w:val="00983EA4"/>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09CB"/>
    <w:rsid w:val="009B2DEC"/>
    <w:rsid w:val="009B4CB1"/>
    <w:rsid w:val="009C0731"/>
    <w:rsid w:val="009C1E75"/>
    <w:rsid w:val="009C44D9"/>
    <w:rsid w:val="009C6BBA"/>
    <w:rsid w:val="009C721E"/>
    <w:rsid w:val="009C7608"/>
    <w:rsid w:val="009D065D"/>
    <w:rsid w:val="009D06A3"/>
    <w:rsid w:val="009D16C1"/>
    <w:rsid w:val="009D4EA6"/>
    <w:rsid w:val="009E0E02"/>
    <w:rsid w:val="009E2E9D"/>
    <w:rsid w:val="009E35BE"/>
    <w:rsid w:val="009F2500"/>
    <w:rsid w:val="009F6D40"/>
    <w:rsid w:val="009F756B"/>
    <w:rsid w:val="009F75DB"/>
    <w:rsid w:val="00A01573"/>
    <w:rsid w:val="00A0199B"/>
    <w:rsid w:val="00A04DCA"/>
    <w:rsid w:val="00A073CC"/>
    <w:rsid w:val="00A07FCE"/>
    <w:rsid w:val="00A118C6"/>
    <w:rsid w:val="00A12DB8"/>
    <w:rsid w:val="00A14025"/>
    <w:rsid w:val="00A1609B"/>
    <w:rsid w:val="00A20920"/>
    <w:rsid w:val="00A20FD4"/>
    <w:rsid w:val="00A25A8B"/>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9482F"/>
    <w:rsid w:val="00AA2EA6"/>
    <w:rsid w:val="00AA4246"/>
    <w:rsid w:val="00AA61CF"/>
    <w:rsid w:val="00AA6A67"/>
    <w:rsid w:val="00AA77D0"/>
    <w:rsid w:val="00AA7986"/>
    <w:rsid w:val="00AA7CF2"/>
    <w:rsid w:val="00AB1F15"/>
    <w:rsid w:val="00AB2CBE"/>
    <w:rsid w:val="00AB5D77"/>
    <w:rsid w:val="00AC1442"/>
    <w:rsid w:val="00AC14B9"/>
    <w:rsid w:val="00AC338E"/>
    <w:rsid w:val="00AC42EA"/>
    <w:rsid w:val="00AC4E40"/>
    <w:rsid w:val="00AC56A2"/>
    <w:rsid w:val="00AC609A"/>
    <w:rsid w:val="00AC7D34"/>
    <w:rsid w:val="00AD23A8"/>
    <w:rsid w:val="00AD302A"/>
    <w:rsid w:val="00AD31DC"/>
    <w:rsid w:val="00AD5781"/>
    <w:rsid w:val="00AD6088"/>
    <w:rsid w:val="00AD7A10"/>
    <w:rsid w:val="00AE5551"/>
    <w:rsid w:val="00AE5628"/>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22C7"/>
    <w:rsid w:val="00B56143"/>
    <w:rsid w:val="00B564C9"/>
    <w:rsid w:val="00B6020C"/>
    <w:rsid w:val="00B617D4"/>
    <w:rsid w:val="00B62459"/>
    <w:rsid w:val="00B643A3"/>
    <w:rsid w:val="00B74CB9"/>
    <w:rsid w:val="00B755A2"/>
    <w:rsid w:val="00B75889"/>
    <w:rsid w:val="00B76F3D"/>
    <w:rsid w:val="00B779D4"/>
    <w:rsid w:val="00B85FD1"/>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C6F96"/>
    <w:rsid w:val="00BD080B"/>
    <w:rsid w:val="00BD1D80"/>
    <w:rsid w:val="00BD2521"/>
    <w:rsid w:val="00BD2590"/>
    <w:rsid w:val="00BD3186"/>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5C63"/>
    <w:rsid w:val="00C17C93"/>
    <w:rsid w:val="00C23E4D"/>
    <w:rsid w:val="00C242B1"/>
    <w:rsid w:val="00C27598"/>
    <w:rsid w:val="00C27FD9"/>
    <w:rsid w:val="00C31ABC"/>
    <w:rsid w:val="00C36F02"/>
    <w:rsid w:val="00C37C43"/>
    <w:rsid w:val="00C4378E"/>
    <w:rsid w:val="00C437B6"/>
    <w:rsid w:val="00C50663"/>
    <w:rsid w:val="00C51B51"/>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A72BA"/>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5360"/>
    <w:rsid w:val="00D37094"/>
    <w:rsid w:val="00D3798B"/>
    <w:rsid w:val="00D41D55"/>
    <w:rsid w:val="00D4262F"/>
    <w:rsid w:val="00D4341D"/>
    <w:rsid w:val="00D5225F"/>
    <w:rsid w:val="00D522F0"/>
    <w:rsid w:val="00D5289A"/>
    <w:rsid w:val="00D558B9"/>
    <w:rsid w:val="00D57007"/>
    <w:rsid w:val="00D62C66"/>
    <w:rsid w:val="00D638E0"/>
    <w:rsid w:val="00D64E3C"/>
    <w:rsid w:val="00D661BD"/>
    <w:rsid w:val="00D66871"/>
    <w:rsid w:val="00D67F4F"/>
    <w:rsid w:val="00D70C4D"/>
    <w:rsid w:val="00D76419"/>
    <w:rsid w:val="00D80BC0"/>
    <w:rsid w:val="00D81D7B"/>
    <w:rsid w:val="00D8312E"/>
    <w:rsid w:val="00D8335E"/>
    <w:rsid w:val="00D84EB2"/>
    <w:rsid w:val="00D915B0"/>
    <w:rsid w:val="00D92361"/>
    <w:rsid w:val="00D92B51"/>
    <w:rsid w:val="00D93851"/>
    <w:rsid w:val="00D93865"/>
    <w:rsid w:val="00D943B2"/>
    <w:rsid w:val="00DA0F0C"/>
    <w:rsid w:val="00DA1F77"/>
    <w:rsid w:val="00DA4443"/>
    <w:rsid w:val="00DA7ECB"/>
    <w:rsid w:val="00DB341B"/>
    <w:rsid w:val="00DB3ED2"/>
    <w:rsid w:val="00DB5D9D"/>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1F30"/>
    <w:rsid w:val="00E02EB4"/>
    <w:rsid w:val="00E04645"/>
    <w:rsid w:val="00E0581B"/>
    <w:rsid w:val="00E06DE4"/>
    <w:rsid w:val="00E112E1"/>
    <w:rsid w:val="00E113A9"/>
    <w:rsid w:val="00E16676"/>
    <w:rsid w:val="00E22193"/>
    <w:rsid w:val="00E22592"/>
    <w:rsid w:val="00E23428"/>
    <w:rsid w:val="00E24F96"/>
    <w:rsid w:val="00E309E9"/>
    <w:rsid w:val="00E3511B"/>
    <w:rsid w:val="00E36E8F"/>
    <w:rsid w:val="00E37C45"/>
    <w:rsid w:val="00E4165F"/>
    <w:rsid w:val="00E43277"/>
    <w:rsid w:val="00E50EB9"/>
    <w:rsid w:val="00E515B7"/>
    <w:rsid w:val="00E5187E"/>
    <w:rsid w:val="00E553B9"/>
    <w:rsid w:val="00E570BD"/>
    <w:rsid w:val="00E618EE"/>
    <w:rsid w:val="00E64219"/>
    <w:rsid w:val="00E67647"/>
    <w:rsid w:val="00E67817"/>
    <w:rsid w:val="00E67EF4"/>
    <w:rsid w:val="00E7462B"/>
    <w:rsid w:val="00E7533F"/>
    <w:rsid w:val="00E75C62"/>
    <w:rsid w:val="00E84101"/>
    <w:rsid w:val="00E844CD"/>
    <w:rsid w:val="00E86980"/>
    <w:rsid w:val="00E8733C"/>
    <w:rsid w:val="00E9726B"/>
    <w:rsid w:val="00EA044C"/>
    <w:rsid w:val="00EA0577"/>
    <w:rsid w:val="00EA07C4"/>
    <w:rsid w:val="00EA0CA2"/>
    <w:rsid w:val="00EA2C8D"/>
    <w:rsid w:val="00EA3AE6"/>
    <w:rsid w:val="00EA4F62"/>
    <w:rsid w:val="00EA52A5"/>
    <w:rsid w:val="00EA5F2F"/>
    <w:rsid w:val="00EA631E"/>
    <w:rsid w:val="00EB04DC"/>
    <w:rsid w:val="00EB0E5B"/>
    <w:rsid w:val="00EB659D"/>
    <w:rsid w:val="00EB7FDC"/>
    <w:rsid w:val="00EC357D"/>
    <w:rsid w:val="00EC732B"/>
    <w:rsid w:val="00EC7AA5"/>
    <w:rsid w:val="00EC7B1D"/>
    <w:rsid w:val="00ED0E5F"/>
    <w:rsid w:val="00ED6C4B"/>
    <w:rsid w:val="00EE0131"/>
    <w:rsid w:val="00EE2267"/>
    <w:rsid w:val="00EE4A50"/>
    <w:rsid w:val="00EE6312"/>
    <w:rsid w:val="00EE6B9E"/>
    <w:rsid w:val="00EE74FD"/>
    <w:rsid w:val="00EF1F55"/>
    <w:rsid w:val="00EF3B5F"/>
    <w:rsid w:val="00EF4FEF"/>
    <w:rsid w:val="00EF58AC"/>
    <w:rsid w:val="00EF5D60"/>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37043"/>
    <w:rsid w:val="00F413DA"/>
    <w:rsid w:val="00F424F8"/>
    <w:rsid w:val="00F51C63"/>
    <w:rsid w:val="00F53D8E"/>
    <w:rsid w:val="00F57693"/>
    <w:rsid w:val="00F61116"/>
    <w:rsid w:val="00F61FB4"/>
    <w:rsid w:val="00F700C6"/>
    <w:rsid w:val="00F743DB"/>
    <w:rsid w:val="00F74460"/>
    <w:rsid w:val="00F74C76"/>
    <w:rsid w:val="00F75B03"/>
    <w:rsid w:val="00F800E2"/>
    <w:rsid w:val="00F81F2E"/>
    <w:rsid w:val="00F85AEC"/>
    <w:rsid w:val="00F91F6A"/>
    <w:rsid w:val="00F95DE8"/>
    <w:rsid w:val="00F96112"/>
    <w:rsid w:val="00F97DFE"/>
    <w:rsid w:val="00F97E71"/>
    <w:rsid w:val="00FA15E8"/>
    <w:rsid w:val="00FA1FB1"/>
    <w:rsid w:val="00FA50FF"/>
    <w:rsid w:val="00FA5413"/>
    <w:rsid w:val="00FA5673"/>
    <w:rsid w:val="00FA5F9C"/>
    <w:rsid w:val="00FB70A1"/>
    <w:rsid w:val="00FC36AF"/>
    <w:rsid w:val="00FC48ED"/>
    <w:rsid w:val="00FC5316"/>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BC87C-21FA-484A-AE28-9650B85D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18304</Words>
  <Characters>104333</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Аверкиева Татьяна Евгеньевна</cp:lastModifiedBy>
  <cp:revision>2</cp:revision>
  <cp:lastPrinted>2023-11-08T10:32:00Z</cp:lastPrinted>
  <dcterms:created xsi:type="dcterms:W3CDTF">2025-10-16T09:01:00Z</dcterms:created>
  <dcterms:modified xsi:type="dcterms:W3CDTF">2025-10-16T09:01:00Z</dcterms:modified>
</cp:coreProperties>
</file>